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F307DC" w14:textId="27A8819C" w:rsidR="00D67866" w:rsidRDefault="002D5B72">
      <w:pPr>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1535537131"/>
          <w:placeholder>
            <w:docPart w:val="GBC22222222222222222222222222222"/>
          </w:placeholder>
        </w:sdtPr>
        <w:sdtEndPr/>
        <w:sdtContent>
          <w:r>
            <w:rPr>
              <w:rFonts w:asciiTheme="majorEastAsia" w:eastAsiaTheme="majorEastAsia" w:hAnsiTheme="majorEastAsia" w:hint="eastAsia"/>
              <w:b/>
              <w:sz w:val="24"/>
              <w:szCs w:val="24"/>
            </w:rPr>
            <w:t>603815</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251823785"/>
          <w:placeholder>
            <w:docPart w:val="GBC22222222222222222222222222222"/>
          </w:placeholder>
        </w:sdtPr>
        <w:sdtEndPr/>
        <w:sdtContent>
          <w:proofErr w:type="gramStart"/>
          <w:r w:rsidR="00FF383B">
            <w:rPr>
              <w:rFonts w:asciiTheme="majorEastAsia" w:eastAsiaTheme="majorEastAsia" w:hAnsiTheme="majorEastAsia" w:hint="eastAsia"/>
              <w:b/>
              <w:sz w:val="24"/>
              <w:szCs w:val="24"/>
            </w:rPr>
            <w:t>交建股份</w:t>
          </w:r>
          <w:proofErr w:type="gramEnd"/>
        </w:sdtContent>
      </w:sdt>
      <w:r>
        <w:rPr>
          <w:rFonts w:asciiTheme="majorEastAsia" w:eastAsiaTheme="majorEastAsia" w:hAnsiTheme="majorEastAsia" w:hint="eastAsia"/>
          <w:b/>
          <w:sz w:val="24"/>
          <w:szCs w:val="24"/>
        </w:rPr>
        <w:t xml:space="preserve">     </w:t>
      </w:r>
      <w:r w:rsidR="00CC1D76">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dcb018bd62474b058af46af691e50649"/>
          <w:id w:val="1530687842"/>
          <w:placeholder>
            <w:docPart w:val="GBC22222222222222222222222222222"/>
          </w:placeholder>
        </w:sdtPr>
        <w:sdtEndPr/>
        <w:sdtContent>
          <w:r>
            <w:rPr>
              <w:rFonts w:asciiTheme="majorEastAsia" w:eastAsiaTheme="majorEastAsia" w:hAnsiTheme="majorEastAsia" w:hint="eastAsia"/>
              <w:b/>
              <w:sz w:val="24"/>
              <w:szCs w:val="24"/>
            </w:rPr>
            <w:t>2026-</w:t>
          </w:r>
          <w:r w:rsidR="00CC1D76">
            <w:rPr>
              <w:rFonts w:asciiTheme="majorEastAsia" w:eastAsiaTheme="majorEastAsia" w:hAnsiTheme="majorEastAsia" w:hint="eastAsia"/>
              <w:b/>
              <w:sz w:val="24"/>
              <w:szCs w:val="24"/>
            </w:rPr>
            <w:t>03</w:t>
          </w:r>
          <w:r w:rsidR="00347BB6">
            <w:rPr>
              <w:rFonts w:asciiTheme="majorEastAsia" w:eastAsiaTheme="majorEastAsia" w:hAnsiTheme="majorEastAsia" w:hint="eastAsia"/>
              <w:b/>
              <w:sz w:val="24"/>
              <w:szCs w:val="24"/>
            </w:rPr>
            <w:t>2</w:t>
          </w:r>
        </w:sdtContent>
      </w:sdt>
    </w:p>
    <w:sdt>
      <w:sdtPr>
        <w:alias w:val="选项模块:年度股东会"/>
        <w:tag w:val="_GBC_732cb8a0a2a0463c8e13c7664fb3dc25"/>
        <w:id w:val="1096906324"/>
        <w:placeholder>
          <w:docPart w:val="GBC22222222222222222222222222222"/>
        </w:placeholder>
      </w:sdtPr>
      <w:sdtEndPr>
        <w:rPr>
          <w:rFonts w:asciiTheme="majorEastAsia" w:eastAsiaTheme="majorEastAsia" w:hAnsiTheme="majorEastAsia" w:hint="eastAsia"/>
          <w:b/>
          <w:color w:val="FF0000"/>
          <w:sz w:val="36"/>
          <w:szCs w:val="36"/>
        </w:rPr>
      </w:sdtEndPr>
      <w:sdtContent>
        <w:p w14:paraId="54814156" w14:textId="77777777" w:rsidR="00D67866" w:rsidRDefault="00D67866"/>
        <w:sdt>
          <w:sdtPr>
            <w:rPr>
              <w:rFonts w:asciiTheme="majorEastAsia" w:eastAsiaTheme="majorEastAsia" w:hAnsiTheme="majorEastAsia" w:hint="eastAsia"/>
              <w:b/>
              <w:color w:val="FF0000"/>
              <w:sz w:val="36"/>
              <w:szCs w:val="36"/>
            </w:rPr>
            <w:alias w:val="公司法定中文名称"/>
            <w:tag w:val="_GBC_790f808d8f454e4a9a282b6747e86f91"/>
            <w:id w:val="190427816"/>
            <w:placeholder>
              <w:docPart w:val="GBC22222222222222222222222222222"/>
            </w:placeholder>
            <w:dataBinding w:prefixMappings="xmlns:clcta-gie='clcta-gie'" w:xpath="/*/clcta-gie:GongSiFaDingZhongWenMingCheng[not(@periodRef)]" w:storeItemID="{636E1DF2-5A72-4FE2-BF65-8FD875BB309E}"/>
            <w:text/>
          </w:sdtPr>
          <w:sdtEndPr/>
          <w:sdtContent>
            <w:p w14:paraId="7DB465D7" w14:textId="77777777" w:rsidR="00D67866" w:rsidRDefault="002D5B72">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安徽省交通建设股份有限公司</w:t>
              </w:r>
            </w:p>
          </w:sdtContent>
        </w:sdt>
        <w:p w14:paraId="0CB3F500" w14:textId="50BA1498" w:rsidR="00D67866" w:rsidRDefault="001F373D">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会召开年度"/>
              <w:tag w:val="_GBC_ff48dc78956640c68355c866f492a1a6"/>
              <w:id w:val="1286458933"/>
              <w:placeholder>
                <w:docPart w:val="GBC22222222222222222222222222222"/>
              </w:placeholder>
              <w:dataBinding w:prefixMappings="xmlns:clcta-be='clcta-be'" w:xpath="/*/clcta-be:GuDongDaHuiZhaoKaiNianDu[not(@periodRef)]" w:storeItemID="{636E1DF2-5A72-4FE2-BF65-8FD875BB309E}"/>
              <w:text/>
            </w:sdtPr>
            <w:sdtEndPr/>
            <w:sdtContent>
              <w:r w:rsidR="00FF383B">
                <w:rPr>
                  <w:rFonts w:asciiTheme="majorEastAsia" w:eastAsiaTheme="majorEastAsia" w:hAnsiTheme="majorEastAsia" w:hint="eastAsia"/>
                  <w:b/>
                  <w:color w:val="FF0000"/>
                  <w:sz w:val="36"/>
                  <w:szCs w:val="36"/>
                  <w:shd w:val="solid" w:color="FFFFFF" w:fill="auto"/>
                </w:rPr>
                <w:t>2025</w:t>
              </w:r>
            </w:sdtContent>
          </w:sdt>
          <w:r w:rsidR="002D5B72">
            <w:rPr>
              <w:rFonts w:asciiTheme="majorEastAsia" w:eastAsiaTheme="majorEastAsia" w:hAnsiTheme="majorEastAsia" w:hint="eastAsia"/>
              <w:b/>
              <w:color w:val="FF0000"/>
              <w:sz w:val="36"/>
              <w:szCs w:val="36"/>
              <w:shd w:val="solid" w:color="FFFFFF" w:fill="auto"/>
            </w:rPr>
            <w:t>年年度股东会决议公告</w:t>
          </w:r>
        </w:p>
      </w:sdtContent>
    </w:sdt>
    <w:p w14:paraId="14DACBD1" w14:textId="77777777" w:rsidR="00D67866" w:rsidRDefault="00D67866">
      <w:pPr>
        <w:jc w:val="center"/>
        <w:rPr>
          <w:rFonts w:asciiTheme="majorEastAsia" w:eastAsiaTheme="majorEastAsia" w:hAnsiTheme="majorEastAsia"/>
          <w:b/>
          <w:color w:val="FF0000"/>
          <w:sz w:val="36"/>
          <w:szCs w:val="36"/>
        </w:rPr>
      </w:pPr>
    </w:p>
    <w:tbl>
      <w:tblPr>
        <w:tblStyle w:val="a8"/>
        <w:tblW w:w="0" w:type="auto"/>
        <w:tblLook w:val="04A0" w:firstRow="1" w:lastRow="0" w:firstColumn="1" w:lastColumn="0" w:noHBand="0" w:noVBand="1"/>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741330454"/>
          <w:placeholder>
            <w:docPart w:val="GBC11111111111111111111111111111"/>
          </w:placeholder>
        </w:sdtPr>
        <w:sdtEndPr/>
        <w:sdtContent>
          <w:tr w:rsidR="00D67866" w14:paraId="63744791" w14:textId="77777777" w:rsidTr="00084B21">
            <w:tc>
              <w:tcPr>
                <w:tcW w:w="8522" w:type="dxa"/>
              </w:tcPr>
              <w:p w14:paraId="28C9DEC7" w14:textId="36BCA9E9" w:rsidR="00D67866" w:rsidRDefault="002D5B72">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本公司及董事会全体成员保证公告内容不存在虚假记载、误导性陈述或者重大遗漏，并对其内容的真实性、准确性和完整性承担法律责任。</w:t>
                </w:r>
              </w:p>
            </w:tc>
          </w:tr>
        </w:sdtContent>
      </w:sdt>
    </w:tbl>
    <w:p w14:paraId="7EEA6641" w14:textId="77777777" w:rsidR="00D67866" w:rsidRDefault="002D5B72">
      <w:pPr>
        <w:pStyle w:val="1"/>
        <w:keepNext w:val="0"/>
        <w:keepLines w:val="0"/>
        <w:rPr>
          <w:sz w:val="24"/>
          <w:szCs w:val="24"/>
        </w:rPr>
      </w:pPr>
      <w:r>
        <w:rPr>
          <w:rFonts w:hint="eastAsia"/>
          <w:sz w:val="24"/>
          <w:szCs w:val="24"/>
        </w:rPr>
        <w:t>重要内容提示：</w:t>
      </w:r>
    </w:p>
    <w:p w14:paraId="0161D0FD" w14:textId="0B5C52DA" w:rsidR="00D67866" w:rsidRDefault="002D5B72">
      <w:pPr>
        <w:pStyle w:val="a4"/>
        <w:numPr>
          <w:ilvl w:val="0"/>
          <w:numId w:val="4"/>
        </w:numPr>
        <w:spacing w:afterLines="50" w:after="156"/>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995849771"/>
          <w:placeholder>
            <w:docPart w:val="GBC22222222222222222222222222222"/>
          </w:placeholder>
          <w:comboBox>
            <w:listItem w:displayText="有" w:value="有"/>
            <w:listItem w:displayText="无" w:value="无"/>
          </w:comboBox>
        </w:sdtPr>
        <w:sdtEndPr/>
        <w:sdtContent>
          <w:r>
            <w:rPr>
              <w:rFonts w:ascii="宋体" w:hAnsi="宋体" w:hint="eastAsia"/>
              <w:sz w:val="24"/>
              <w:szCs w:val="24"/>
            </w:rPr>
            <w:t>无</w:t>
          </w:r>
        </w:sdtContent>
      </w:sdt>
      <w:r>
        <w:rPr>
          <w:rFonts w:ascii="宋体" w:hAnsi="宋体" w:hint="eastAsia"/>
          <w:sz w:val="24"/>
          <w:szCs w:val="24"/>
        </w:rPr>
        <w:t xml:space="preserve"> </w:t>
      </w:r>
      <w:sdt>
        <w:sdtPr>
          <w:rPr>
            <w:rFonts w:ascii="宋体" w:hAnsi="宋体" w:hint="eastAsia"/>
            <w:sz w:val="24"/>
            <w:szCs w:val="24"/>
          </w:rPr>
          <w:alias w:val="否决议案的说明"/>
          <w:tag w:val="_GBC_9e26a7a87a85414190c696e6ac973ffe"/>
          <w:id w:val="-1677717465"/>
          <w:placeholder>
            <w:docPart w:val="GBC22222222222222222222222222222"/>
          </w:placeholder>
        </w:sdtPr>
        <w:sdtEndPr>
          <w:rPr>
            <w:shd w:val="solid" w:color="FFFFFF" w:fill="auto"/>
          </w:rPr>
        </w:sdtEndPr>
        <w:sdtContent>
          <w:r>
            <w:rPr>
              <w:rFonts w:ascii="宋体" w:hAnsi="宋体" w:hint="eastAsia"/>
              <w:vanish/>
              <w:sz w:val="24"/>
              <w:szCs w:val="24"/>
              <w:shd w:val="solid" w:color="FFFFFF" w:fill="auto"/>
            </w:rPr>
            <w:t>，请说明具体议案</w:t>
          </w:r>
        </w:sdtContent>
      </w:sdt>
    </w:p>
    <w:p w14:paraId="209B39AD" w14:textId="0DB4E8E2" w:rsidR="00D67866" w:rsidRDefault="002D5B72">
      <w:pPr>
        <w:pStyle w:val="1"/>
        <w:keepNext w:val="0"/>
        <w:keepLines w:val="0"/>
        <w:numPr>
          <w:ilvl w:val="0"/>
          <w:numId w:val="3"/>
        </w:numPr>
        <w:rPr>
          <w:sz w:val="24"/>
          <w:szCs w:val="24"/>
        </w:rPr>
      </w:pPr>
      <w:r>
        <w:rPr>
          <w:rFonts w:hint="eastAsia"/>
          <w:sz w:val="24"/>
          <w:szCs w:val="24"/>
        </w:rPr>
        <w:t>议召开和出席情况</w:t>
      </w:r>
    </w:p>
    <w:p w14:paraId="7E006B6D" w14:textId="7C9740C2" w:rsidR="00D67866" w:rsidRDefault="002D5B72">
      <w:pPr>
        <w:pStyle w:val="2"/>
        <w:keepNext w:val="0"/>
        <w:keepLines w:val="0"/>
        <w:numPr>
          <w:ilvl w:val="0"/>
          <w:numId w:val="5"/>
        </w:numPr>
        <w:spacing w:line="415" w:lineRule="auto"/>
        <w:rPr>
          <w:b w:val="0"/>
          <w:sz w:val="24"/>
          <w:szCs w:val="24"/>
        </w:rPr>
      </w:pPr>
      <w:r>
        <w:rPr>
          <w:rFonts w:hint="eastAsia"/>
          <w:b w:val="0"/>
          <w:sz w:val="24"/>
          <w:szCs w:val="24"/>
        </w:rPr>
        <w:t>股东会召开的时间：</w:t>
      </w:r>
      <w:sdt>
        <w:sdtPr>
          <w:rPr>
            <w:rFonts w:asciiTheme="minorEastAsia" w:eastAsiaTheme="minorEastAsia" w:hAnsiTheme="minorEastAsia" w:hint="eastAsia"/>
            <w:b w:val="0"/>
            <w:sz w:val="24"/>
            <w:szCs w:val="24"/>
          </w:rPr>
          <w:alias w:val="股东会召开时间"/>
          <w:tag w:val="_GBC_f10b8b659b16456186989e059a77d57a"/>
          <w:id w:val="937335338"/>
          <w:placeholder>
            <w:docPart w:val="GBC22222222222222222222222222222"/>
          </w:placeholder>
          <w:date w:fullDate="2026-05-18T00:00:00Z">
            <w:dateFormat w:val="yyyy'年'M'月'd'日'"/>
            <w:lid w:val="zh-CN"/>
            <w:storeMappedDataAs w:val="dateTime"/>
            <w:calendar w:val="gregorian"/>
          </w:date>
        </w:sdtPr>
        <w:sdtEndPr/>
        <w:sdtContent>
          <w:r w:rsidR="00FF383B">
            <w:rPr>
              <w:rFonts w:asciiTheme="minorEastAsia" w:eastAsiaTheme="minorEastAsia" w:hAnsiTheme="minorEastAsia" w:hint="eastAsia"/>
              <w:b w:val="0"/>
              <w:sz w:val="24"/>
              <w:szCs w:val="24"/>
            </w:rPr>
            <w:t>2026年5月18日</w:t>
          </w:r>
        </w:sdtContent>
      </w:sdt>
    </w:p>
    <w:p w14:paraId="7126282C" w14:textId="63487CE6" w:rsidR="00D67866" w:rsidRDefault="002D5B72" w:rsidP="00FF383B">
      <w:pPr>
        <w:pStyle w:val="2"/>
        <w:keepNext w:val="0"/>
        <w:keepLines w:val="0"/>
        <w:numPr>
          <w:ilvl w:val="0"/>
          <w:numId w:val="5"/>
        </w:numPr>
        <w:spacing w:line="415" w:lineRule="auto"/>
        <w:rPr>
          <w:b w:val="0"/>
          <w:sz w:val="24"/>
          <w:szCs w:val="24"/>
        </w:rPr>
      </w:pPr>
      <w:r>
        <w:rPr>
          <w:rFonts w:hint="eastAsia"/>
          <w:b w:val="0"/>
          <w:sz w:val="24"/>
          <w:szCs w:val="24"/>
        </w:rPr>
        <w:t>股东</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会现场会议召开地点"/>
          <w:tag w:val="_GBC_45b01401878844d99a343e524facb060"/>
          <w:id w:val="-1422409107"/>
          <w:placeholder>
            <w:docPart w:val="GBC22222222222222222222222222222"/>
          </w:placeholder>
        </w:sdtPr>
        <w:sdtEndPr/>
        <w:sdtContent>
          <w:r w:rsidR="00FF383B" w:rsidRPr="00FF383B">
            <w:rPr>
              <w:rFonts w:asciiTheme="majorEastAsia" w:hAnsiTheme="majorEastAsia" w:hint="eastAsia"/>
              <w:b w:val="0"/>
              <w:sz w:val="24"/>
              <w:szCs w:val="24"/>
            </w:rPr>
            <w:t>安徽省合肥市庐阳区濉溪路310号</w:t>
          </w:r>
          <w:proofErr w:type="gramStart"/>
          <w:r w:rsidR="00FF383B" w:rsidRPr="00FF383B">
            <w:rPr>
              <w:rFonts w:asciiTheme="majorEastAsia" w:hAnsiTheme="majorEastAsia" w:hint="eastAsia"/>
              <w:b w:val="0"/>
              <w:sz w:val="24"/>
              <w:szCs w:val="24"/>
            </w:rPr>
            <w:t>祥源广场</w:t>
          </w:r>
          <w:proofErr w:type="gramEnd"/>
          <w:r w:rsidR="00FF383B" w:rsidRPr="00FF383B">
            <w:rPr>
              <w:rFonts w:asciiTheme="majorEastAsia" w:hAnsiTheme="majorEastAsia" w:hint="eastAsia"/>
              <w:b w:val="0"/>
              <w:sz w:val="24"/>
              <w:szCs w:val="24"/>
            </w:rPr>
            <w:t>A座16楼会议室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1949657311"/>
        <w:placeholder>
          <w:docPart w:val="GBC22222222222222222222222222222"/>
        </w:placeholder>
      </w:sdtPr>
      <w:sdtEndPr>
        <w:rPr>
          <w:rFonts w:asciiTheme="minorEastAsia" w:hAnsiTheme="minorEastAsia" w:hint="default"/>
          <w:color w:val="000000"/>
        </w:rPr>
      </w:sdtEndPr>
      <w:sdtContent>
        <w:p w14:paraId="5FE0140C" w14:textId="77777777" w:rsidR="00D67866" w:rsidRDefault="002D5B72">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1985"/>
          </w:tblGrid>
          <w:tr w:rsidR="00D67866" w14:paraId="6E3F0594" w14:textId="77777777" w:rsidTr="00E3698D">
            <w:sdt>
              <w:sdtPr>
                <w:rPr>
                  <w:rFonts w:ascii="宋体" w:hAnsi="宋体"/>
                  <w:color w:val="000000"/>
                  <w:sz w:val="24"/>
                </w:rPr>
                <w:tag w:val="_PLD_4093f3f997534c158a5523067302b60d"/>
                <w:id w:val="1117955038"/>
              </w:sdtPr>
              <w:sdtEndPr>
                <w:rPr>
                  <w:rFonts w:hint="eastAsia"/>
                </w:rPr>
              </w:sdtEndPr>
              <w:sdtContent>
                <w:tc>
                  <w:tcPr>
                    <w:tcW w:w="6345" w:type="dxa"/>
                  </w:tcPr>
                  <w:p w14:paraId="326DF823" w14:textId="77777777" w:rsidR="00D67866" w:rsidRDefault="002D5B72">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409308970"/>
              </w:sdtPr>
              <w:sdtEndPr/>
              <w:sdtContent>
                <w:tc>
                  <w:tcPr>
                    <w:tcW w:w="1985" w:type="dxa"/>
                    <w:vAlign w:val="bottom"/>
                  </w:tcPr>
                  <w:p w14:paraId="3FD52025" w14:textId="1B6AB2D0" w:rsidR="00D67866" w:rsidRDefault="00412019" w:rsidP="00412019">
                    <w:pPr>
                      <w:spacing w:line="600" w:lineRule="exact"/>
                      <w:jc w:val="right"/>
                      <w:rPr>
                        <w:rFonts w:ascii="宋体"/>
                        <w:color w:val="000000"/>
                        <w:sz w:val="24"/>
                      </w:rPr>
                    </w:pPr>
                    <w:r>
                      <w:rPr>
                        <w:rFonts w:ascii="宋体" w:hint="eastAsia"/>
                        <w:color w:val="000000"/>
                        <w:sz w:val="24"/>
                      </w:rPr>
                      <w:t>143</w:t>
                    </w:r>
                  </w:p>
                </w:tc>
              </w:sdtContent>
            </w:sdt>
          </w:tr>
          <w:tr w:rsidR="00D67866" w14:paraId="139B9C5D" w14:textId="77777777" w:rsidTr="00E3698D">
            <w:sdt>
              <w:sdtPr>
                <w:rPr>
                  <w:rFonts w:ascii="宋体" w:hAnsi="宋体"/>
                  <w:color w:val="000000"/>
                  <w:sz w:val="24"/>
                </w:rPr>
                <w:tag w:val="_PLD_15a8d072bf914580ad897e82c3807a19"/>
                <w:id w:val="162048917"/>
              </w:sdtPr>
              <w:sdtEndPr>
                <w:rPr>
                  <w:rFonts w:hint="eastAsia"/>
                </w:rPr>
              </w:sdtEndPr>
              <w:sdtContent>
                <w:tc>
                  <w:tcPr>
                    <w:tcW w:w="6345" w:type="dxa"/>
                  </w:tcPr>
                  <w:p w14:paraId="47570FA7" w14:textId="77777777" w:rsidR="00D67866" w:rsidRDefault="002D5B72">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469977891"/>
              </w:sdtPr>
              <w:sdtEndPr/>
              <w:sdtContent>
                <w:tc>
                  <w:tcPr>
                    <w:tcW w:w="1985" w:type="dxa"/>
                    <w:vAlign w:val="bottom"/>
                  </w:tcPr>
                  <w:p w14:paraId="72006124" w14:textId="50D69A92" w:rsidR="00D67866" w:rsidRDefault="00412019">
                    <w:pPr>
                      <w:spacing w:line="600" w:lineRule="exact"/>
                      <w:jc w:val="right"/>
                      <w:rPr>
                        <w:rFonts w:ascii="宋体"/>
                        <w:color w:val="000000"/>
                        <w:sz w:val="24"/>
                      </w:rPr>
                    </w:pPr>
                    <w:r w:rsidRPr="00412019">
                      <w:rPr>
                        <w:rFonts w:ascii="宋体"/>
                        <w:color w:val="000000"/>
                        <w:sz w:val="24"/>
                      </w:rPr>
                      <w:t>302,448,890</w:t>
                    </w:r>
                  </w:p>
                </w:tc>
              </w:sdtContent>
            </w:sdt>
          </w:tr>
          <w:tr w:rsidR="00D67866" w14:paraId="40A76662" w14:textId="77777777" w:rsidTr="00E3698D">
            <w:sdt>
              <w:sdtPr>
                <w:rPr>
                  <w:rFonts w:ascii="宋体" w:hAnsi="宋体"/>
                  <w:color w:val="000000"/>
                  <w:sz w:val="24"/>
                </w:rPr>
                <w:tag w:val="_PLD_abe2bf98c15a437296fa04736473f5fc"/>
                <w:id w:val="-582990152"/>
              </w:sdtPr>
              <w:sdtEndPr>
                <w:rPr>
                  <w:rFonts w:hint="eastAsia"/>
                </w:rPr>
              </w:sdtEndPr>
              <w:sdtContent>
                <w:tc>
                  <w:tcPr>
                    <w:tcW w:w="6345" w:type="dxa"/>
                  </w:tcPr>
                  <w:p w14:paraId="2E441F61" w14:textId="77777777" w:rsidR="00D67866" w:rsidRDefault="002D5B72">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1457142960"/>
              </w:sdtPr>
              <w:sdtEndPr/>
              <w:sdtContent>
                <w:tc>
                  <w:tcPr>
                    <w:tcW w:w="1985" w:type="dxa"/>
                    <w:vAlign w:val="bottom"/>
                  </w:tcPr>
                  <w:p w14:paraId="06748F3A" w14:textId="5D5FC186" w:rsidR="00D67866" w:rsidRDefault="00412019" w:rsidP="00BC5635">
                    <w:pPr>
                      <w:spacing w:line="600" w:lineRule="exact"/>
                      <w:jc w:val="right"/>
                      <w:rPr>
                        <w:rFonts w:ascii="宋体"/>
                        <w:color w:val="000000"/>
                        <w:sz w:val="24"/>
                      </w:rPr>
                    </w:pPr>
                    <w:r>
                      <w:rPr>
                        <w:rFonts w:ascii="宋体" w:hint="eastAsia"/>
                        <w:color w:val="000000"/>
                        <w:sz w:val="24"/>
                      </w:rPr>
                      <w:t>4</w:t>
                    </w:r>
                    <w:r w:rsidR="00BC5635">
                      <w:rPr>
                        <w:rFonts w:ascii="宋体" w:hint="eastAsia"/>
                        <w:color w:val="000000"/>
                        <w:sz w:val="24"/>
                      </w:rPr>
                      <w:t>9.39</w:t>
                    </w:r>
                  </w:p>
                </w:tc>
              </w:sdtContent>
            </w:sdt>
          </w:tr>
        </w:tbl>
      </w:sdtContent>
    </w:sdt>
    <w:p w14:paraId="76F6DBD4" w14:textId="77777777" w:rsidR="00D67866" w:rsidRDefault="00D67866"/>
    <w:sdt>
      <w:sdtPr>
        <w:rPr>
          <w:rFonts w:asciiTheme="minorHAnsi" w:eastAsiaTheme="minorEastAsia" w:hAnsiTheme="minorHAnsi" w:cstheme="minorBidi" w:hint="eastAsia"/>
          <w:b w:val="0"/>
          <w:bCs w:val="0"/>
          <w:sz w:val="24"/>
          <w:szCs w:val="24"/>
        </w:rPr>
        <w:alias w:val="模块:表决方式是否符合《公司法》及《公司章程》的规定，主持情况..."/>
        <w:tag w:val="_GBC_8522615919824f50ac62cd7003f870eb"/>
        <w:id w:val="-848326102"/>
        <w:placeholder>
          <w:docPart w:val="GBC22222222222222222222222222222"/>
        </w:placeholder>
      </w:sdtPr>
      <w:sdtEndPr>
        <w:rPr>
          <w:sz w:val="21"/>
          <w:szCs w:val="22"/>
        </w:rPr>
      </w:sdtEndPr>
      <w:sdtContent>
        <w:p w14:paraId="703826FE" w14:textId="3CCE93E1" w:rsidR="00D67866" w:rsidRDefault="002D5B72">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表决方式是否符合《公司法》及《公司章程》的规定，会议主持情况等。</w:t>
          </w:r>
        </w:p>
        <w:p w14:paraId="353CC8E6" w14:textId="3DF30623" w:rsidR="00D67866" w:rsidRDefault="001F373D">
          <w:sdt>
            <w:sdtPr>
              <w:rPr>
                <w:rFonts w:asciiTheme="minorEastAsia" w:hAnsiTheme="minorEastAsia"/>
                <w:sz w:val="24"/>
                <w:szCs w:val="24"/>
              </w:rPr>
              <w:alias w:val="大会主持情况等"/>
              <w:tag w:val="_GBC_3b895b2c5c9940489ebe1c04d4728253"/>
              <w:id w:val="-1699002900"/>
              <w:placeholder>
                <w:docPart w:val="GBC22222222222222222222222222222"/>
              </w:placeholder>
            </w:sdtPr>
            <w:sdtEndPr/>
            <w:sdtContent>
              <w:r w:rsidR="00FF383B" w:rsidRPr="00FF383B">
                <w:rPr>
                  <w:rFonts w:asciiTheme="minorEastAsia" w:hAnsiTheme="minorEastAsia" w:hint="eastAsia"/>
                  <w:sz w:val="24"/>
                  <w:szCs w:val="24"/>
                </w:rPr>
                <w:t>本次会议由公司董事会召集，董事长胡先宽先生主持，会议采用现场投票和网络</w:t>
              </w:r>
              <w:r w:rsidR="00FF383B" w:rsidRPr="00FF383B">
                <w:rPr>
                  <w:rFonts w:asciiTheme="minorEastAsia" w:hAnsiTheme="minorEastAsia" w:hint="eastAsia"/>
                  <w:sz w:val="24"/>
                  <w:szCs w:val="24"/>
                </w:rPr>
                <w:lastRenderedPageBreak/>
                <w:t>投票相结合的方式召开。会议的召集和召开程序、表决方式符合《公司法》及《公司章程》等法律、法规及规范性文件的相关规定。</w:t>
              </w:r>
            </w:sdtContent>
          </w:sdt>
        </w:p>
      </w:sdtContent>
    </w:sdt>
    <w:p w14:paraId="77F3E54F" w14:textId="1E2EC085" w:rsidR="00D67866" w:rsidRDefault="002D5B72">
      <w:pPr>
        <w:pStyle w:val="2"/>
        <w:keepNext w:val="0"/>
        <w:keepLines w:val="0"/>
        <w:numPr>
          <w:ilvl w:val="0"/>
          <w:numId w:val="5"/>
        </w:numPr>
        <w:spacing w:line="415" w:lineRule="auto"/>
        <w:rPr>
          <w:b w:val="0"/>
          <w:sz w:val="24"/>
          <w:szCs w:val="24"/>
        </w:rPr>
      </w:pPr>
      <w:r>
        <w:rPr>
          <w:rFonts w:hint="eastAsia"/>
          <w:b w:val="0"/>
          <w:sz w:val="24"/>
          <w:szCs w:val="24"/>
        </w:rPr>
        <w:t>公司董事和董事会秘书的列席情况</w:t>
      </w:r>
    </w:p>
    <w:p w14:paraId="62B10C05" w14:textId="41BB5522" w:rsidR="00D67866" w:rsidRDefault="002D5B72">
      <w:pPr>
        <w:pStyle w:val="a4"/>
        <w:numPr>
          <w:ilvl w:val="0"/>
          <w:numId w:val="8"/>
        </w:numPr>
        <w:ind w:firstLineChars="0"/>
        <w:rPr>
          <w:rFonts w:ascii="宋体" w:hAnsi="宋体"/>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1285194568"/>
          <w:placeholder>
            <w:docPart w:val="GBC22222222222222222222222222222"/>
          </w:placeholder>
        </w:sdtPr>
        <w:sdtEndPr/>
        <w:sdtContent>
          <w:r w:rsidR="00FF383B">
            <w:rPr>
              <w:rFonts w:ascii="宋体" w:hAnsi="宋体" w:hint="eastAsia"/>
              <w:color w:val="000000"/>
              <w:sz w:val="24"/>
              <w:szCs w:val="24"/>
            </w:rPr>
            <w:t>8</w:t>
          </w:r>
        </w:sdtContent>
      </w:sdt>
      <w:r>
        <w:rPr>
          <w:rFonts w:ascii="宋体" w:hAnsi="宋体" w:hint="eastAsia"/>
          <w:color w:val="000000"/>
          <w:sz w:val="24"/>
          <w:szCs w:val="24"/>
        </w:rPr>
        <w:t>人，列席</w:t>
      </w:r>
      <w:sdt>
        <w:sdtPr>
          <w:rPr>
            <w:rFonts w:ascii="宋体" w:hAnsi="宋体" w:hint="eastAsia"/>
            <w:color w:val="000000"/>
            <w:sz w:val="24"/>
            <w:szCs w:val="24"/>
          </w:rPr>
          <w:alias w:val="出席会议董事人数"/>
          <w:tag w:val="_GBC_1acef50418014836af9328f6a88abdb1"/>
          <w:id w:val="-273011514"/>
          <w:placeholder>
            <w:docPart w:val="GBC22222222222222222222222222222"/>
          </w:placeholder>
        </w:sdtPr>
        <w:sdtEndPr/>
        <w:sdtContent>
          <w:r w:rsidR="00FF383B">
            <w:rPr>
              <w:rFonts w:ascii="宋体" w:hAnsi="宋体" w:hint="eastAsia"/>
              <w:color w:val="000000"/>
              <w:sz w:val="24"/>
              <w:szCs w:val="24"/>
            </w:rPr>
            <w:t>8</w:t>
          </w:r>
        </w:sdtContent>
      </w:sdt>
      <w:r w:rsidR="00F254B0">
        <w:rPr>
          <w:rFonts w:ascii="宋体" w:hAnsi="宋体" w:hint="eastAsia"/>
          <w:color w:val="000000"/>
          <w:sz w:val="24"/>
          <w:szCs w:val="24"/>
        </w:rPr>
        <w:t>人，独立董事均</w:t>
      </w:r>
      <w:r w:rsidR="00812ED6">
        <w:rPr>
          <w:rFonts w:ascii="宋体" w:hAnsi="宋体" w:hint="eastAsia"/>
          <w:color w:val="000000"/>
          <w:sz w:val="24"/>
          <w:szCs w:val="24"/>
        </w:rPr>
        <w:t>出</w:t>
      </w:r>
      <w:r>
        <w:rPr>
          <w:rFonts w:ascii="宋体" w:hAnsi="宋体" w:hint="eastAsia"/>
          <w:color w:val="000000"/>
          <w:sz w:val="24"/>
          <w:szCs w:val="24"/>
        </w:rPr>
        <w:t>席</w:t>
      </w:r>
      <w:r w:rsidR="00F254B0">
        <w:rPr>
          <w:rFonts w:ascii="宋体" w:hAnsi="宋体" w:hint="eastAsia"/>
          <w:color w:val="000000"/>
          <w:sz w:val="24"/>
          <w:szCs w:val="24"/>
        </w:rPr>
        <w:t>了会议。</w:t>
      </w:r>
    </w:p>
    <w:p w14:paraId="515346F2" w14:textId="16E3F050" w:rsidR="00FF383B" w:rsidRPr="00FF383B" w:rsidRDefault="00FF383B" w:rsidP="00FF383B">
      <w:pPr>
        <w:pStyle w:val="a4"/>
        <w:numPr>
          <w:ilvl w:val="0"/>
          <w:numId w:val="8"/>
        </w:numPr>
        <w:ind w:firstLineChars="0"/>
        <w:rPr>
          <w:rFonts w:ascii="宋体" w:hAnsi="宋体"/>
          <w:color w:val="000000"/>
          <w:sz w:val="24"/>
          <w:szCs w:val="24"/>
        </w:rPr>
      </w:pPr>
      <w:r>
        <w:rPr>
          <w:rFonts w:ascii="宋体" w:hAnsi="宋体" w:hint="eastAsia"/>
          <w:color w:val="000000"/>
          <w:sz w:val="24"/>
          <w:szCs w:val="24"/>
        </w:rPr>
        <w:t>董事会秘书的列席情况；董事会秘书郑家俊</w:t>
      </w:r>
      <w:r w:rsidRPr="00FF383B">
        <w:rPr>
          <w:rFonts w:ascii="宋体" w:hAnsi="宋体" w:hint="eastAsia"/>
          <w:color w:val="000000"/>
          <w:sz w:val="24"/>
          <w:szCs w:val="24"/>
        </w:rPr>
        <w:t>先生出席会议；除兼任董事的高管外，财务总监施秀莹女士</w:t>
      </w:r>
      <w:r w:rsidR="00570B78">
        <w:rPr>
          <w:rFonts w:ascii="宋体" w:hAnsi="宋体" w:hint="eastAsia"/>
          <w:color w:val="000000"/>
          <w:sz w:val="24"/>
          <w:szCs w:val="24"/>
        </w:rPr>
        <w:t>、常务副总经理储根法先生、副总经理李凡刚先生</w:t>
      </w:r>
      <w:r w:rsidRPr="00FF383B">
        <w:rPr>
          <w:rFonts w:ascii="宋体" w:hAnsi="宋体" w:hint="eastAsia"/>
          <w:color w:val="000000"/>
          <w:sz w:val="24"/>
          <w:szCs w:val="24"/>
        </w:rPr>
        <w:t>列席会议。</w:t>
      </w:r>
    </w:p>
    <w:p w14:paraId="1F28CBFA" w14:textId="1F2713E7" w:rsidR="00D67866" w:rsidRDefault="00D67866" w:rsidP="00FF383B">
      <w:pPr>
        <w:pStyle w:val="a4"/>
        <w:ind w:left="360" w:firstLineChars="0" w:firstLine="0"/>
        <w:rPr>
          <w:rFonts w:ascii="宋体" w:hAnsi="宋体"/>
          <w:color w:val="000000"/>
          <w:sz w:val="24"/>
          <w:szCs w:val="24"/>
        </w:rPr>
      </w:pPr>
    </w:p>
    <w:p w14:paraId="7B25EA0B" w14:textId="77777777" w:rsidR="00D67866" w:rsidRDefault="002D5B72">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95030526"/>
        <w:placeholder>
          <w:docPart w:val="GBC22222222222222222222222222222"/>
        </w:placeholder>
      </w:sdtPr>
      <w:sdtEndPr/>
      <w:sdtContent>
        <w:p w14:paraId="789098FC" w14:textId="77777777" w:rsidR="00D67866" w:rsidRDefault="002D5B72">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1718196992"/>
        <w:placeholder>
          <w:docPart w:val="GBC22222222222222222222222222222"/>
        </w:placeholder>
      </w:sdtPr>
      <w:sdtEndPr>
        <w:rPr>
          <w:rFonts w:hint="default"/>
          <w:sz w:val="21"/>
          <w:szCs w:val="22"/>
        </w:rPr>
      </w:sdtEndPr>
      <w:sdtContent>
        <w:p w14:paraId="5E49F873" w14:textId="73464BF0" w:rsidR="00D67866" w:rsidRDefault="002D5B72" w:rsidP="00E12B2D">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261652728"/>
              <w:placeholder>
                <w:docPart w:val="GBC22222222222222222222222222222"/>
              </w:placeholder>
              <w:text/>
            </w:sdtPr>
            <w:sdtEndPr/>
            <w:sdtContent>
              <w:r w:rsidR="00E12B2D" w:rsidRPr="00E12B2D">
                <w:rPr>
                  <w:rFonts w:asciiTheme="minorEastAsia" w:hAnsiTheme="minorEastAsia" w:hint="eastAsia"/>
                  <w:b w:val="0"/>
                  <w:sz w:val="24"/>
                  <w:szCs w:val="24"/>
                </w:rPr>
                <w:t>《2025年度董事会工作报告的议案》</w:t>
              </w:r>
            </w:sdtContent>
          </w:sdt>
        </w:p>
        <w:p w14:paraId="56CD4C30" w14:textId="3265A048" w:rsidR="00D67866" w:rsidRDefault="002D5B72">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39228147"/>
              <w:placeholder>
                <w:docPart w:val="GBC22222222222222222222222222222"/>
              </w:placeholder>
              <w:comboBox>
                <w:listItem w:displayText="通过" w:value="通过"/>
                <w:listItem w:displayText="不通过" w:value="不通过"/>
              </w:comboBox>
            </w:sdtPr>
            <w:sdtEndPr/>
            <w:sdtContent>
              <w:r w:rsidR="00E12B2D">
                <w:rPr>
                  <w:rFonts w:hint="eastAsia"/>
                  <w:sz w:val="24"/>
                  <w:szCs w:val="24"/>
                </w:rPr>
                <w:t>通过</w:t>
              </w:r>
            </w:sdtContent>
          </w:sdt>
        </w:p>
        <w:p w14:paraId="1CF0A34F" w14:textId="77777777" w:rsidR="00D67866" w:rsidRDefault="00D67866">
          <w:pPr>
            <w:ind w:firstLineChars="150" w:firstLine="360"/>
            <w:rPr>
              <w:sz w:val="24"/>
              <w:szCs w:val="24"/>
            </w:rPr>
          </w:pPr>
        </w:p>
        <w:p w14:paraId="56B5C751" w14:textId="77777777" w:rsidR="00D67866" w:rsidRDefault="002D5B72">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1557"/>
            <w:gridCol w:w="1056"/>
            <w:gridCol w:w="1112"/>
            <w:gridCol w:w="976"/>
            <w:gridCol w:w="1118"/>
            <w:gridCol w:w="976"/>
          </w:tblGrid>
          <w:tr w:rsidR="00D67866" w14:paraId="07DA05BD" w14:textId="77777777" w:rsidTr="00A04433">
            <w:trPr>
              <w:trHeight w:val="300"/>
            </w:trPr>
            <w:sdt>
              <w:sdtPr>
                <w:rPr>
                  <w:rFonts w:ascii="宋体" w:hAnsi="宋体" w:hint="eastAsia"/>
                  <w:color w:val="000000"/>
                  <w:sz w:val="24"/>
                </w:rPr>
                <w:tag w:val="_PLD_26d51279eaba4b5b80959bbb9958e7fe"/>
                <w:id w:val="1176762219"/>
              </w:sdtPr>
              <w:sdtEndPr/>
              <w:sdtContent>
                <w:tc>
                  <w:tcPr>
                    <w:tcW w:w="1783" w:type="dxa"/>
                    <w:vMerge w:val="restart"/>
                    <w:vAlign w:val="center"/>
                  </w:tcPr>
                  <w:p w14:paraId="16AC626B" w14:textId="77777777" w:rsidR="00D67866" w:rsidRDefault="002D5B72">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40712548"/>
              </w:sdtPr>
              <w:sdtEndPr/>
              <w:sdtContent>
                <w:tc>
                  <w:tcPr>
                    <w:tcW w:w="2537" w:type="dxa"/>
                    <w:gridSpan w:val="2"/>
                    <w:vAlign w:val="center"/>
                  </w:tcPr>
                  <w:p w14:paraId="6E485D3D" w14:textId="77777777" w:rsidR="00D67866" w:rsidRDefault="002D5B72">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249194132"/>
              </w:sdtPr>
              <w:sdtEndPr/>
              <w:sdtContent>
                <w:tc>
                  <w:tcPr>
                    <w:tcW w:w="2098" w:type="dxa"/>
                    <w:gridSpan w:val="2"/>
                    <w:vAlign w:val="center"/>
                  </w:tcPr>
                  <w:p w14:paraId="692DDA1B" w14:textId="77777777" w:rsidR="00D67866" w:rsidRDefault="002D5B72">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121000650"/>
              </w:sdtPr>
              <w:sdtEndPr/>
              <w:sdtContent>
                <w:tc>
                  <w:tcPr>
                    <w:tcW w:w="2099" w:type="dxa"/>
                    <w:gridSpan w:val="2"/>
                    <w:vAlign w:val="center"/>
                  </w:tcPr>
                  <w:p w14:paraId="1F151BD9" w14:textId="77777777" w:rsidR="00D67866" w:rsidRDefault="002D5B72">
                    <w:pPr>
                      <w:spacing w:line="600" w:lineRule="exact"/>
                      <w:jc w:val="center"/>
                      <w:rPr>
                        <w:rFonts w:ascii="宋体"/>
                        <w:color w:val="000000"/>
                        <w:sz w:val="24"/>
                      </w:rPr>
                    </w:pPr>
                    <w:r>
                      <w:rPr>
                        <w:rFonts w:ascii="宋体" w:hAnsi="宋体" w:hint="eastAsia"/>
                        <w:color w:val="000000"/>
                        <w:sz w:val="24"/>
                      </w:rPr>
                      <w:t>弃权</w:t>
                    </w:r>
                  </w:p>
                </w:tc>
              </w:sdtContent>
            </w:sdt>
          </w:tr>
          <w:tr w:rsidR="00D67866" w14:paraId="702C2B5A" w14:textId="77777777" w:rsidTr="00A04433">
            <w:trPr>
              <w:trHeight w:val="300"/>
            </w:trPr>
            <w:tc>
              <w:tcPr>
                <w:tcW w:w="1783" w:type="dxa"/>
                <w:vMerge/>
                <w:vAlign w:val="center"/>
              </w:tcPr>
              <w:p w14:paraId="521AD616" w14:textId="77777777" w:rsidR="00D67866" w:rsidRDefault="00D67866">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45226091"/>
              </w:sdtPr>
              <w:sdtEndPr/>
              <w:sdtContent>
                <w:tc>
                  <w:tcPr>
                    <w:tcW w:w="1558" w:type="dxa"/>
                    <w:vAlign w:val="center"/>
                  </w:tcPr>
                  <w:p w14:paraId="6A93ED32" w14:textId="77777777" w:rsidR="00D67866" w:rsidRDefault="002D5B72">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606574764"/>
              </w:sdtPr>
              <w:sdtEndPr/>
              <w:sdtContent>
                <w:tc>
                  <w:tcPr>
                    <w:tcW w:w="979" w:type="dxa"/>
                    <w:vAlign w:val="center"/>
                  </w:tcPr>
                  <w:p w14:paraId="47FF83E3" w14:textId="77777777" w:rsidR="00D67866" w:rsidRDefault="002D5B72">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15784563"/>
              </w:sdtPr>
              <w:sdtEndPr/>
              <w:sdtContent>
                <w:tc>
                  <w:tcPr>
                    <w:tcW w:w="1120" w:type="dxa"/>
                    <w:vAlign w:val="center"/>
                  </w:tcPr>
                  <w:p w14:paraId="30736472" w14:textId="77777777" w:rsidR="00D67866" w:rsidRDefault="002D5B72">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900878150"/>
              </w:sdtPr>
              <w:sdtEndPr/>
              <w:sdtContent>
                <w:tc>
                  <w:tcPr>
                    <w:tcW w:w="978" w:type="dxa"/>
                    <w:vAlign w:val="center"/>
                  </w:tcPr>
                  <w:p w14:paraId="55E1401B" w14:textId="77777777" w:rsidR="00D67866" w:rsidRDefault="002D5B72">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122263307"/>
              </w:sdtPr>
              <w:sdtEndPr/>
              <w:sdtContent>
                <w:tc>
                  <w:tcPr>
                    <w:tcW w:w="1121" w:type="dxa"/>
                    <w:vAlign w:val="center"/>
                  </w:tcPr>
                  <w:p w14:paraId="3D652BB8" w14:textId="77777777" w:rsidR="00D67866" w:rsidRDefault="002D5B72">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748022306"/>
              </w:sdtPr>
              <w:sdtEndPr/>
              <w:sdtContent>
                <w:tc>
                  <w:tcPr>
                    <w:tcW w:w="978" w:type="dxa"/>
                    <w:vAlign w:val="center"/>
                  </w:tcPr>
                  <w:p w14:paraId="6D4AF880" w14:textId="77777777" w:rsidR="00D67866" w:rsidRDefault="002D5B72">
                    <w:pPr>
                      <w:spacing w:line="600" w:lineRule="exact"/>
                      <w:jc w:val="center"/>
                      <w:rPr>
                        <w:rFonts w:ascii="宋体"/>
                        <w:color w:val="000000"/>
                        <w:sz w:val="24"/>
                      </w:rPr>
                    </w:pPr>
                    <w:r>
                      <w:rPr>
                        <w:rFonts w:ascii="宋体" w:hAnsi="宋体" w:hint="eastAsia"/>
                        <w:color w:val="000000"/>
                        <w:sz w:val="24"/>
                      </w:rPr>
                      <w:t>比例（%）</w:t>
                    </w:r>
                  </w:p>
                </w:tc>
              </w:sdtContent>
            </w:sdt>
          </w:tr>
          <w:tr w:rsidR="00D67866" w14:paraId="0E2BE1A0" w14:textId="77777777" w:rsidTr="00B331FA">
            <w:tc>
              <w:tcPr>
                <w:tcW w:w="1783" w:type="dxa"/>
              </w:tcPr>
              <w:p w14:paraId="6988086A" w14:textId="77777777" w:rsidR="00D67866" w:rsidRDefault="001F373D">
                <w:pPr>
                  <w:spacing w:line="600" w:lineRule="exact"/>
                  <w:jc w:val="center"/>
                  <w:rPr>
                    <w:rFonts w:ascii="宋体"/>
                    <w:color w:val="000000"/>
                    <w:sz w:val="24"/>
                  </w:rPr>
                </w:pPr>
                <w:sdt>
                  <w:sdtPr>
                    <w:rPr>
                      <w:rFonts w:ascii="宋体" w:hAnsi="宋体"/>
                      <w:color w:val="000000"/>
                      <w:sz w:val="24"/>
                    </w:rPr>
                    <w:tag w:val="_PLD_30aa643aaec4457b9ff8daf82682de9e"/>
                    <w:id w:val="-856800977"/>
                  </w:sdtPr>
                  <w:sdtEndPr>
                    <w:rPr>
                      <w:rFonts w:hint="eastAsia"/>
                    </w:rPr>
                  </w:sdtEndPr>
                  <w:sdtContent>
                    <w:r w:rsidR="002D5B72">
                      <w:rPr>
                        <w:rFonts w:ascii="宋体" w:hAnsi="宋体"/>
                        <w:color w:val="000000"/>
                        <w:sz w:val="24"/>
                      </w:rPr>
                      <w:t>A</w:t>
                    </w:r>
                    <w:r w:rsidR="002D5B72">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83992555"/>
                <w:text/>
              </w:sdtPr>
              <w:sdtEndPr/>
              <w:sdtContent>
                <w:tc>
                  <w:tcPr>
                    <w:tcW w:w="1558" w:type="dxa"/>
                  </w:tcPr>
                  <w:p w14:paraId="22B7B9EE" w14:textId="5073CC15" w:rsidR="00D67866" w:rsidRDefault="00862647">
                    <w:pPr>
                      <w:spacing w:line="600" w:lineRule="exact"/>
                      <w:jc w:val="right"/>
                      <w:rPr>
                        <w:rFonts w:ascii="宋体"/>
                        <w:color w:val="000000"/>
                        <w:sz w:val="24"/>
                      </w:rPr>
                    </w:pPr>
                    <w:r w:rsidRPr="00862647">
                      <w:rPr>
                        <w:rFonts w:ascii="宋体"/>
                        <w:color w:val="000000"/>
                        <w:sz w:val="24"/>
                      </w:rPr>
                      <w:t>302,231,690</w:t>
                    </w:r>
                  </w:p>
                </w:tc>
              </w:sdtContent>
            </w:sdt>
            <w:sdt>
              <w:sdtPr>
                <w:rPr>
                  <w:rFonts w:ascii="宋体"/>
                  <w:color w:val="000000"/>
                  <w:sz w:val="24"/>
                </w:rPr>
                <w:alias w:val="非累积投票议案表决情况_A股同意比例"/>
                <w:tag w:val="_GBC_baa01c35de4c4da5999507b346370a05"/>
                <w:id w:val="1698436440"/>
              </w:sdtPr>
              <w:sdtEndPr/>
              <w:sdtContent>
                <w:tc>
                  <w:tcPr>
                    <w:tcW w:w="979" w:type="dxa"/>
                  </w:tcPr>
                  <w:p w14:paraId="7D6496C1" w14:textId="310F7084" w:rsidR="00D67866" w:rsidRDefault="00862647">
                    <w:pPr>
                      <w:spacing w:line="600" w:lineRule="exact"/>
                      <w:jc w:val="right"/>
                      <w:rPr>
                        <w:rFonts w:ascii="宋体"/>
                        <w:color w:val="000000"/>
                        <w:sz w:val="24"/>
                      </w:rPr>
                    </w:pPr>
                    <w:r w:rsidRPr="00862647">
                      <w:rPr>
                        <w:rFonts w:ascii="宋体"/>
                        <w:color w:val="000000"/>
                        <w:sz w:val="24"/>
                      </w:rPr>
                      <w:t>99.9281</w:t>
                    </w:r>
                  </w:p>
                </w:tc>
              </w:sdtContent>
            </w:sdt>
            <w:sdt>
              <w:sdtPr>
                <w:rPr>
                  <w:rFonts w:ascii="宋体"/>
                  <w:color w:val="000000"/>
                  <w:sz w:val="24"/>
                </w:rPr>
                <w:alias w:val="非累积投票议案表决情况_A股反对票数"/>
                <w:tag w:val="_GBC_aeddc7b9df07427a8287a3319656953b"/>
                <w:id w:val="341280501"/>
              </w:sdtPr>
              <w:sdtEndPr/>
              <w:sdtContent>
                <w:tc>
                  <w:tcPr>
                    <w:tcW w:w="1120" w:type="dxa"/>
                  </w:tcPr>
                  <w:p w14:paraId="16F86C44" w14:textId="45C078C7" w:rsidR="00D67866" w:rsidRDefault="00862647">
                    <w:pPr>
                      <w:spacing w:line="600" w:lineRule="exact"/>
                      <w:jc w:val="right"/>
                      <w:rPr>
                        <w:rFonts w:ascii="宋体"/>
                        <w:color w:val="000000"/>
                        <w:sz w:val="24"/>
                      </w:rPr>
                    </w:pPr>
                    <w:r w:rsidRPr="00862647">
                      <w:rPr>
                        <w:rFonts w:ascii="宋体"/>
                        <w:color w:val="000000"/>
                        <w:sz w:val="24"/>
                      </w:rPr>
                      <w:t>98,900</w:t>
                    </w:r>
                  </w:p>
                </w:tc>
              </w:sdtContent>
            </w:sdt>
            <w:sdt>
              <w:sdtPr>
                <w:rPr>
                  <w:rFonts w:ascii="宋体"/>
                  <w:color w:val="000000"/>
                  <w:sz w:val="24"/>
                </w:rPr>
                <w:alias w:val="非累积投票议案表决情况_A股反对比例"/>
                <w:tag w:val="_GBC_2fbfff06037f464baa9501f7aaaeeca4"/>
                <w:id w:val="-808935867"/>
              </w:sdtPr>
              <w:sdtEndPr/>
              <w:sdtContent>
                <w:tc>
                  <w:tcPr>
                    <w:tcW w:w="978" w:type="dxa"/>
                  </w:tcPr>
                  <w:p w14:paraId="535E33CF" w14:textId="59086932" w:rsidR="00D67866" w:rsidRDefault="00862647">
                    <w:pPr>
                      <w:spacing w:line="600" w:lineRule="exact"/>
                      <w:jc w:val="right"/>
                      <w:rPr>
                        <w:rFonts w:ascii="宋体"/>
                        <w:color w:val="000000"/>
                        <w:sz w:val="24"/>
                      </w:rPr>
                    </w:pPr>
                    <w:r w:rsidRPr="00862647">
                      <w:rPr>
                        <w:rFonts w:ascii="宋体"/>
                        <w:color w:val="000000"/>
                        <w:sz w:val="24"/>
                      </w:rPr>
                      <w:t>0.0326</w:t>
                    </w:r>
                  </w:p>
                </w:tc>
              </w:sdtContent>
            </w:sdt>
            <w:sdt>
              <w:sdtPr>
                <w:rPr>
                  <w:rFonts w:ascii="宋体"/>
                  <w:color w:val="000000"/>
                  <w:sz w:val="24"/>
                </w:rPr>
                <w:alias w:val="非累积投票议案表决情况_A股弃权票数"/>
                <w:tag w:val="_GBC_311dad2ae32a4a41b5f70fe48cb445b5"/>
                <w:id w:val="721952213"/>
              </w:sdtPr>
              <w:sdtEndPr/>
              <w:sdtContent>
                <w:tc>
                  <w:tcPr>
                    <w:tcW w:w="1121" w:type="dxa"/>
                  </w:tcPr>
                  <w:p w14:paraId="5FF6747F" w14:textId="6003E41E" w:rsidR="00D67866" w:rsidRDefault="00862647">
                    <w:pPr>
                      <w:spacing w:line="600" w:lineRule="exact"/>
                      <w:jc w:val="right"/>
                      <w:rPr>
                        <w:rFonts w:ascii="宋体"/>
                        <w:color w:val="000000"/>
                        <w:sz w:val="24"/>
                      </w:rPr>
                    </w:pPr>
                    <w:r w:rsidRPr="00862647">
                      <w:rPr>
                        <w:rFonts w:ascii="宋体"/>
                        <w:color w:val="000000"/>
                        <w:sz w:val="24"/>
                      </w:rPr>
                      <w:t>118,300</w:t>
                    </w:r>
                  </w:p>
                </w:tc>
              </w:sdtContent>
            </w:sdt>
            <w:sdt>
              <w:sdtPr>
                <w:rPr>
                  <w:rFonts w:ascii="宋体"/>
                  <w:color w:val="000000"/>
                  <w:sz w:val="24"/>
                </w:rPr>
                <w:alias w:val="非累积投票议案表决情况_A股弃权比例"/>
                <w:tag w:val="_GBC_3723b88f133b472497fbb1e22ce723a0"/>
                <w:id w:val="-1251501506"/>
              </w:sdtPr>
              <w:sdtEndPr/>
              <w:sdtContent>
                <w:tc>
                  <w:tcPr>
                    <w:tcW w:w="978" w:type="dxa"/>
                  </w:tcPr>
                  <w:p w14:paraId="0CE02659" w14:textId="419C51B1" w:rsidR="00D67866" w:rsidRDefault="00862647">
                    <w:pPr>
                      <w:spacing w:line="600" w:lineRule="exact"/>
                      <w:jc w:val="right"/>
                      <w:rPr>
                        <w:rFonts w:ascii="宋体"/>
                        <w:color w:val="000000"/>
                        <w:sz w:val="24"/>
                      </w:rPr>
                    </w:pPr>
                    <w:r w:rsidRPr="00862647">
                      <w:rPr>
                        <w:rFonts w:ascii="宋体"/>
                        <w:color w:val="000000"/>
                        <w:sz w:val="24"/>
                      </w:rPr>
                      <w:t>0.0393</w:t>
                    </w:r>
                  </w:p>
                </w:tc>
              </w:sdtContent>
            </w:sdt>
          </w:tr>
        </w:tbl>
        <w:p w14:paraId="3F188BF9" w14:textId="2944B2A6" w:rsidR="00D67866" w:rsidRDefault="001F373D"/>
      </w:sdtContent>
    </w:sdt>
    <w:p w14:paraId="4B86578E" w14:textId="58365B87" w:rsidR="00C222CA" w:rsidRDefault="00C222CA"/>
    <w:sdt>
      <w:sdtPr>
        <w:rPr>
          <w:b w:val="0"/>
          <w:bCs w:val="0"/>
          <w:sz w:val="21"/>
          <w:szCs w:val="22"/>
        </w:rPr>
        <w:tag w:val="_SEC_fd138d262d644e50920ea2bdb258ac70"/>
        <w:id w:val="-1904513512"/>
      </w:sdtPr>
      <w:sdtEndPr/>
      <w:sdtContent>
        <w:p w14:paraId="33B4A73A" w14:textId="0F0A3132" w:rsidR="00C222CA" w:rsidRDefault="00C222CA" w:rsidP="006A04EE">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284275349"/>
              <w:text/>
            </w:sdtPr>
            <w:sdtEndPr/>
            <w:sdtContent>
              <w:r w:rsidR="006A04EE" w:rsidRPr="006A04EE">
                <w:rPr>
                  <w:rFonts w:asciiTheme="minorEastAsia" w:hAnsiTheme="minorEastAsia" w:hint="eastAsia"/>
                  <w:b w:val="0"/>
                  <w:sz w:val="24"/>
                  <w:szCs w:val="24"/>
                </w:rPr>
                <w:t>《关于公司2025年年度报告全文及摘要的议案》</w:t>
              </w:r>
            </w:sdtContent>
          </w:sdt>
        </w:p>
        <w:p w14:paraId="3480328A" w14:textId="78A790E1"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66389147"/>
              <w:comboBox>
                <w:listItem w:displayText="通过" w:value="通过"/>
                <w:listItem w:displayText="不通过" w:value="不通过"/>
              </w:comboBox>
            </w:sdtPr>
            <w:sdtEndPr/>
            <w:sdtContent>
              <w:r w:rsidR="006A04EE">
                <w:rPr>
                  <w:rFonts w:hint="eastAsia"/>
                  <w:sz w:val="24"/>
                  <w:szCs w:val="24"/>
                </w:rPr>
                <w:t>通过</w:t>
              </w:r>
            </w:sdtContent>
          </w:sdt>
        </w:p>
        <w:p w14:paraId="351FA323" w14:textId="77777777" w:rsidR="00C222CA" w:rsidRDefault="00C222CA">
          <w:pPr>
            <w:ind w:firstLineChars="150" w:firstLine="360"/>
            <w:rPr>
              <w:sz w:val="24"/>
              <w:szCs w:val="24"/>
            </w:rPr>
          </w:pPr>
        </w:p>
        <w:p w14:paraId="19C248BD"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1557"/>
            <w:gridCol w:w="1056"/>
            <w:gridCol w:w="1112"/>
            <w:gridCol w:w="976"/>
            <w:gridCol w:w="1118"/>
            <w:gridCol w:w="976"/>
          </w:tblGrid>
          <w:tr w:rsidR="00C222CA" w14:paraId="4CD8FADA" w14:textId="77777777" w:rsidTr="00A04433">
            <w:trPr>
              <w:trHeight w:val="300"/>
            </w:trPr>
            <w:sdt>
              <w:sdtPr>
                <w:rPr>
                  <w:rFonts w:ascii="宋体" w:hAnsi="宋体" w:hint="eastAsia"/>
                  <w:color w:val="000000"/>
                  <w:sz w:val="24"/>
                </w:rPr>
                <w:tag w:val="_PLD_26d51279eaba4b5b80959bbb9958e7fe"/>
                <w:id w:val="1336337098"/>
              </w:sdtPr>
              <w:sdtEndPr/>
              <w:sdtContent>
                <w:tc>
                  <w:tcPr>
                    <w:tcW w:w="1783" w:type="dxa"/>
                    <w:vMerge w:val="restart"/>
                    <w:vAlign w:val="center"/>
                  </w:tcPr>
                  <w:p w14:paraId="4D6D3807"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98400282"/>
              </w:sdtPr>
              <w:sdtEndPr/>
              <w:sdtContent>
                <w:tc>
                  <w:tcPr>
                    <w:tcW w:w="2537" w:type="dxa"/>
                    <w:gridSpan w:val="2"/>
                    <w:vAlign w:val="center"/>
                  </w:tcPr>
                  <w:p w14:paraId="720B3550"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317391995"/>
              </w:sdtPr>
              <w:sdtEndPr/>
              <w:sdtContent>
                <w:tc>
                  <w:tcPr>
                    <w:tcW w:w="2098" w:type="dxa"/>
                    <w:gridSpan w:val="2"/>
                    <w:vAlign w:val="center"/>
                  </w:tcPr>
                  <w:p w14:paraId="330936EC"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477652765"/>
              </w:sdtPr>
              <w:sdtEndPr/>
              <w:sdtContent>
                <w:tc>
                  <w:tcPr>
                    <w:tcW w:w="2099" w:type="dxa"/>
                    <w:gridSpan w:val="2"/>
                    <w:vAlign w:val="center"/>
                  </w:tcPr>
                  <w:p w14:paraId="038CD521"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481C1A9A" w14:textId="77777777" w:rsidTr="00A04433">
            <w:trPr>
              <w:trHeight w:val="300"/>
            </w:trPr>
            <w:tc>
              <w:tcPr>
                <w:tcW w:w="1783" w:type="dxa"/>
                <w:vMerge/>
                <w:vAlign w:val="center"/>
              </w:tcPr>
              <w:p w14:paraId="3B1C48F3"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658109599"/>
              </w:sdtPr>
              <w:sdtEndPr/>
              <w:sdtContent>
                <w:tc>
                  <w:tcPr>
                    <w:tcW w:w="1558" w:type="dxa"/>
                    <w:vAlign w:val="center"/>
                  </w:tcPr>
                  <w:p w14:paraId="47275E41"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596868443"/>
              </w:sdtPr>
              <w:sdtEndPr/>
              <w:sdtContent>
                <w:tc>
                  <w:tcPr>
                    <w:tcW w:w="979" w:type="dxa"/>
                    <w:vAlign w:val="center"/>
                  </w:tcPr>
                  <w:p w14:paraId="4C57C47F"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425602950"/>
              </w:sdtPr>
              <w:sdtEndPr/>
              <w:sdtContent>
                <w:tc>
                  <w:tcPr>
                    <w:tcW w:w="1120" w:type="dxa"/>
                    <w:vAlign w:val="center"/>
                  </w:tcPr>
                  <w:p w14:paraId="5E1A10A8"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83274520"/>
              </w:sdtPr>
              <w:sdtEndPr/>
              <w:sdtContent>
                <w:tc>
                  <w:tcPr>
                    <w:tcW w:w="978" w:type="dxa"/>
                    <w:vAlign w:val="center"/>
                  </w:tcPr>
                  <w:p w14:paraId="28FDD2A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sdt>
              <w:sdtPr>
                <w:rPr>
                  <w:rFonts w:ascii="宋体" w:hAnsi="宋体" w:hint="eastAsia"/>
                  <w:color w:val="000000"/>
                  <w:sz w:val="24"/>
                </w:rPr>
                <w:tag w:val="_PLD_7bef01570e0e4071b94086e68a000bbc"/>
                <w:id w:val="497092058"/>
              </w:sdtPr>
              <w:sdtEndPr/>
              <w:sdtContent>
                <w:tc>
                  <w:tcPr>
                    <w:tcW w:w="1121" w:type="dxa"/>
                    <w:vAlign w:val="center"/>
                  </w:tcPr>
                  <w:p w14:paraId="2C8801ED"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996422699"/>
              </w:sdtPr>
              <w:sdtEndPr/>
              <w:sdtContent>
                <w:tc>
                  <w:tcPr>
                    <w:tcW w:w="978" w:type="dxa"/>
                    <w:vAlign w:val="center"/>
                  </w:tcPr>
                  <w:p w14:paraId="78BEBB15" w14:textId="77777777" w:rsidR="00C222CA" w:rsidRDefault="00C222CA">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tr>
          <w:tr w:rsidR="00C222CA" w14:paraId="5645B4D0" w14:textId="77777777" w:rsidTr="00B331FA">
            <w:tc>
              <w:tcPr>
                <w:tcW w:w="1783" w:type="dxa"/>
              </w:tcPr>
              <w:p w14:paraId="79355717" w14:textId="77777777" w:rsidR="00C222CA" w:rsidRDefault="001F373D">
                <w:pPr>
                  <w:spacing w:line="600" w:lineRule="exact"/>
                  <w:jc w:val="center"/>
                  <w:rPr>
                    <w:rFonts w:ascii="宋体"/>
                    <w:color w:val="000000"/>
                    <w:sz w:val="24"/>
                  </w:rPr>
                </w:pPr>
                <w:sdt>
                  <w:sdtPr>
                    <w:rPr>
                      <w:rFonts w:ascii="宋体" w:hAnsi="宋体"/>
                      <w:color w:val="000000"/>
                      <w:sz w:val="24"/>
                    </w:rPr>
                    <w:tag w:val="_PLD_30aa643aaec4457b9ff8daf82682de9e"/>
                    <w:id w:val="572941974"/>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699478731"/>
                <w:text/>
              </w:sdtPr>
              <w:sdtEndPr/>
              <w:sdtContent>
                <w:tc>
                  <w:tcPr>
                    <w:tcW w:w="1558" w:type="dxa"/>
                  </w:tcPr>
                  <w:p w14:paraId="0E5B02B2" w14:textId="7AE15383" w:rsidR="00C222CA" w:rsidRDefault="00BA12D8">
                    <w:pPr>
                      <w:spacing w:line="600" w:lineRule="exact"/>
                      <w:jc w:val="right"/>
                      <w:rPr>
                        <w:rFonts w:ascii="宋体"/>
                        <w:color w:val="000000"/>
                        <w:sz w:val="24"/>
                      </w:rPr>
                    </w:pPr>
                    <w:r w:rsidRPr="00BA12D8">
                      <w:rPr>
                        <w:rFonts w:ascii="宋体"/>
                        <w:color w:val="000000"/>
                        <w:sz w:val="24"/>
                      </w:rPr>
                      <w:t>302,181,690</w:t>
                    </w:r>
                  </w:p>
                </w:tc>
              </w:sdtContent>
            </w:sdt>
            <w:sdt>
              <w:sdtPr>
                <w:rPr>
                  <w:rFonts w:ascii="宋体"/>
                  <w:color w:val="000000"/>
                  <w:sz w:val="24"/>
                </w:rPr>
                <w:alias w:val="非累积投票议案表决情况_A股同意比例"/>
                <w:tag w:val="_GBC_baa01c35de4c4da5999507b346370a05"/>
                <w:id w:val="-1057706270"/>
              </w:sdtPr>
              <w:sdtEndPr/>
              <w:sdtContent>
                <w:tc>
                  <w:tcPr>
                    <w:tcW w:w="979" w:type="dxa"/>
                  </w:tcPr>
                  <w:p w14:paraId="54832B5F" w14:textId="4944A187" w:rsidR="00C222CA" w:rsidRDefault="00BA12D8">
                    <w:pPr>
                      <w:spacing w:line="600" w:lineRule="exact"/>
                      <w:jc w:val="right"/>
                      <w:rPr>
                        <w:rFonts w:ascii="宋体"/>
                        <w:color w:val="000000"/>
                        <w:sz w:val="24"/>
                      </w:rPr>
                    </w:pPr>
                    <w:r w:rsidRPr="00BA12D8">
                      <w:rPr>
                        <w:rFonts w:ascii="宋体"/>
                        <w:color w:val="000000"/>
                        <w:sz w:val="24"/>
                      </w:rPr>
                      <w:t>99.9116</w:t>
                    </w:r>
                  </w:p>
                </w:tc>
              </w:sdtContent>
            </w:sdt>
            <w:sdt>
              <w:sdtPr>
                <w:rPr>
                  <w:rFonts w:ascii="宋体"/>
                  <w:color w:val="000000"/>
                  <w:sz w:val="24"/>
                </w:rPr>
                <w:alias w:val="非累积投票议案表决情况_A股反对票数"/>
                <w:tag w:val="_GBC_aeddc7b9df07427a8287a3319656953b"/>
                <w:id w:val="-2091922132"/>
              </w:sdtPr>
              <w:sdtEndPr/>
              <w:sdtContent>
                <w:tc>
                  <w:tcPr>
                    <w:tcW w:w="1120" w:type="dxa"/>
                  </w:tcPr>
                  <w:p w14:paraId="4723CB01" w14:textId="32F6EDBC" w:rsidR="00C222CA" w:rsidRDefault="00BA12D8">
                    <w:pPr>
                      <w:spacing w:line="600" w:lineRule="exact"/>
                      <w:jc w:val="right"/>
                      <w:rPr>
                        <w:rFonts w:ascii="宋体"/>
                        <w:color w:val="000000"/>
                        <w:sz w:val="24"/>
                      </w:rPr>
                    </w:pPr>
                    <w:r w:rsidRPr="00BA12D8">
                      <w:rPr>
                        <w:rFonts w:ascii="宋体"/>
                        <w:color w:val="000000"/>
                        <w:sz w:val="24"/>
                      </w:rPr>
                      <w:t>98,900</w:t>
                    </w:r>
                  </w:p>
                </w:tc>
              </w:sdtContent>
            </w:sdt>
            <w:sdt>
              <w:sdtPr>
                <w:rPr>
                  <w:rFonts w:ascii="宋体"/>
                  <w:color w:val="000000"/>
                  <w:sz w:val="24"/>
                </w:rPr>
                <w:alias w:val="非累积投票议案表决情况_A股反对比例"/>
                <w:tag w:val="_GBC_2fbfff06037f464baa9501f7aaaeeca4"/>
                <w:id w:val="1861162622"/>
              </w:sdtPr>
              <w:sdtEndPr/>
              <w:sdtContent>
                <w:tc>
                  <w:tcPr>
                    <w:tcW w:w="978" w:type="dxa"/>
                  </w:tcPr>
                  <w:p w14:paraId="432FC9FE" w14:textId="13E6BC24" w:rsidR="00C222CA" w:rsidRDefault="00BA12D8">
                    <w:pPr>
                      <w:spacing w:line="600" w:lineRule="exact"/>
                      <w:jc w:val="right"/>
                      <w:rPr>
                        <w:rFonts w:ascii="宋体"/>
                        <w:color w:val="000000"/>
                        <w:sz w:val="24"/>
                      </w:rPr>
                    </w:pPr>
                    <w:r w:rsidRPr="00BA12D8">
                      <w:rPr>
                        <w:rFonts w:ascii="宋体"/>
                        <w:color w:val="000000"/>
                        <w:sz w:val="24"/>
                      </w:rPr>
                      <w:t>0.0326</w:t>
                    </w:r>
                  </w:p>
                </w:tc>
              </w:sdtContent>
            </w:sdt>
            <w:sdt>
              <w:sdtPr>
                <w:rPr>
                  <w:rFonts w:ascii="宋体"/>
                  <w:color w:val="000000"/>
                  <w:sz w:val="24"/>
                </w:rPr>
                <w:alias w:val="非累积投票议案表决情况_A股弃权票数"/>
                <w:tag w:val="_GBC_311dad2ae32a4a41b5f70fe48cb445b5"/>
                <w:id w:val="815693559"/>
              </w:sdtPr>
              <w:sdtEndPr/>
              <w:sdtContent>
                <w:tc>
                  <w:tcPr>
                    <w:tcW w:w="1121" w:type="dxa"/>
                  </w:tcPr>
                  <w:p w14:paraId="1B64ECF1" w14:textId="68225C0C" w:rsidR="00C222CA" w:rsidRDefault="00BA12D8">
                    <w:pPr>
                      <w:spacing w:line="600" w:lineRule="exact"/>
                      <w:jc w:val="right"/>
                      <w:rPr>
                        <w:rFonts w:ascii="宋体"/>
                        <w:color w:val="000000"/>
                        <w:sz w:val="24"/>
                      </w:rPr>
                    </w:pPr>
                    <w:r w:rsidRPr="00BA12D8">
                      <w:rPr>
                        <w:rFonts w:ascii="宋体"/>
                        <w:color w:val="000000"/>
                        <w:sz w:val="24"/>
                      </w:rPr>
                      <w:t>168,300</w:t>
                    </w:r>
                  </w:p>
                </w:tc>
              </w:sdtContent>
            </w:sdt>
            <w:sdt>
              <w:sdtPr>
                <w:rPr>
                  <w:rFonts w:ascii="宋体"/>
                  <w:color w:val="000000"/>
                  <w:sz w:val="24"/>
                </w:rPr>
                <w:alias w:val="非累积投票议案表决情况_A股弃权比例"/>
                <w:tag w:val="_GBC_3723b88f133b472497fbb1e22ce723a0"/>
                <w:id w:val="709146825"/>
              </w:sdtPr>
              <w:sdtEndPr/>
              <w:sdtContent>
                <w:tc>
                  <w:tcPr>
                    <w:tcW w:w="978" w:type="dxa"/>
                  </w:tcPr>
                  <w:p w14:paraId="09E2A0F6" w14:textId="6F156EF0" w:rsidR="00C222CA" w:rsidRDefault="00BA12D8">
                    <w:pPr>
                      <w:spacing w:line="600" w:lineRule="exact"/>
                      <w:jc w:val="right"/>
                      <w:rPr>
                        <w:rFonts w:ascii="宋体"/>
                        <w:color w:val="000000"/>
                        <w:sz w:val="24"/>
                      </w:rPr>
                    </w:pPr>
                    <w:r w:rsidRPr="00BA12D8">
                      <w:rPr>
                        <w:rFonts w:ascii="宋体"/>
                        <w:color w:val="000000"/>
                        <w:sz w:val="24"/>
                      </w:rPr>
                      <w:t>0.0558</w:t>
                    </w:r>
                  </w:p>
                </w:tc>
              </w:sdtContent>
            </w:sdt>
          </w:tr>
        </w:tbl>
        <w:p w14:paraId="4B367949" w14:textId="77777777" w:rsidR="00C222CA" w:rsidRDefault="001F373D"/>
      </w:sdtContent>
    </w:sdt>
    <w:p w14:paraId="0325DEA7" w14:textId="5EDB5893" w:rsidR="00E83FED" w:rsidRDefault="00E83FED"/>
    <w:sdt>
      <w:sdtPr>
        <w:rPr>
          <w:b w:val="0"/>
          <w:bCs w:val="0"/>
          <w:sz w:val="21"/>
          <w:szCs w:val="22"/>
        </w:rPr>
        <w:tag w:val="_SEC_fd138d262d644e50920ea2bdb258ac70"/>
        <w:id w:val="-1283573006"/>
      </w:sdtPr>
      <w:sdtEndPr/>
      <w:sdtContent>
        <w:p w14:paraId="4E38FDFD" w14:textId="5921D282" w:rsidR="00E83FED" w:rsidRDefault="00E83FED" w:rsidP="00F40B16">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1339573"/>
              <w:text/>
            </w:sdtPr>
            <w:sdtEndPr/>
            <w:sdtContent>
              <w:r w:rsidR="00F40B16" w:rsidRPr="00F40B16">
                <w:rPr>
                  <w:rFonts w:asciiTheme="minorEastAsia" w:hAnsiTheme="minorEastAsia" w:hint="eastAsia"/>
                  <w:b w:val="0"/>
                  <w:sz w:val="24"/>
                  <w:szCs w:val="24"/>
                </w:rPr>
                <w:t>《关于公司2025年度不进行利润分配的议案》</w:t>
              </w:r>
            </w:sdtContent>
          </w:sdt>
        </w:p>
        <w:p w14:paraId="7B74BBBB" w14:textId="32DD1F79" w:rsidR="00E83FED" w:rsidRDefault="00E83FED">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comboBox>
                <w:listItem w:displayText="通过" w:value="通过"/>
                <w:listItem w:displayText="不通过" w:value="不通过"/>
              </w:comboBox>
            </w:sdtPr>
            <w:sdtEndPr/>
            <w:sdtContent>
              <w:r w:rsidR="00F40B16">
                <w:rPr>
                  <w:rFonts w:hint="eastAsia"/>
                  <w:sz w:val="24"/>
                  <w:szCs w:val="24"/>
                </w:rPr>
                <w:t>通过</w:t>
              </w:r>
            </w:sdtContent>
          </w:sdt>
        </w:p>
        <w:p w14:paraId="4852F98E" w14:textId="77777777" w:rsidR="00E83FED" w:rsidRDefault="00E83FED">
          <w:pPr>
            <w:ind w:firstLineChars="150" w:firstLine="360"/>
            <w:rPr>
              <w:sz w:val="24"/>
              <w:szCs w:val="24"/>
            </w:rPr>
          </w:pPr>
        </w:p>
        <w:p w14:paraId="323CA9C2" w14:textId="77777777" w:rsidR="00E83FED" w:rsidRDefault="00E83FED">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557"/>
            <w:gridCol w:w="1056"/>
            <w:gridCol w:w="1117"/>
            <w:gridCol w:w="976"/>
            <w:gridCol w:w="1118"/>
            <w:gridCol w:w="976"/>
          </w:tblGrid>
          <w:tr w:rsidR="00E83FED" w14:paraId="4010C8C8" w14:textId="77777777" w:rsidTr="00A04433">
            <w:trPr>
              <w:trHeight w:val="300"/>
            </w:trPr>
            <w:sdt>
              <w:sdtPr>
                <w:rPr>
                  <w:rFonts w:ascii="宋体" w:hAnsi="宋体" w:hint="eastAsia"/>
                  <w:color w:val="000000"/>
                  <w:sz w:val="24"/>
                </w:rPr>
                <w:tag w:val="_PLD_26d51279eaba4b5b80959bbb9958e7fe"/>
                <w:id w:val="926621472"/>
              </w:sdtPr>
              <w:sdtEndPr/>
              <w:sdtContent>
                <w:tc>
                  <w:tcPr>
                    <w:tcW w:w="1783" w:type="dxa"/>
                    <w:vMerge w:val="restart"/>
                    <w:vAlign w:val="center"/>
                  </w:tcPr>
                  <w:p w14:paraId="5C4943E7" w14:textId="77777777" w:rsidR="00E83FED" w:rsidRDefault="00E83FED">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459489446"/>
              </w:sdtPr>
              <w:sdtEndPr/>
              <w:sdtContent>
                <w:tc>
                  <w:tcPr>
                    <w:tcW w:w="2537" w:type="dxa"/>
                    <w:gridSpan w:val="2"/>
                    <w:vAlign w:val="center"/>
                  </w:tcPr>
                  <w:p w14:paraId="01BED940" w14:textId="77777777" w:rsidR="00E83FED" w:rsidRDefault="00E83FED">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85352064"/>
              </w:sdtPr>
              <w:sdtEndPr/>
              <w:sdtContent>
                <w:tc>
                  <w:tcPr>
                    <w:tcW w:w="2098" w:type="dxa"/>
                    <w:gridSpan w:val="2"/>
                    <w:vAlign w:val="center"/>
                  </w:tcPr>
                  <w:p w14:paraId="11A1280C" w14:textId="77777777" w:rsidR="00E83FED" w:rsidRDefault="00E83FED">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67928321"/>
              </w:sdtPr>
              <w:sdtEndPr/>
              <w:sdtContent>
                <w:tc>
                  <w:tcPr>
                    <w:tcW w:w="2099" w:type="dxa"/>
                    <w:gridSpan w:val="2"/>
                    <w:vAlign w:val="center"/>
                  </w:tcPr>
                  <w:p w14:paraId="6E8A05E3" w14:textId="77777777" w:rsidR="00E83FED" w:rsidRDefault="00E83FED">
                    <w:pPr>
                      <w:spacing w:line="600" w:lineRule="exact"/>
                      <w:jc w:val="center"/>
                      <w:rPr>
                        <w:rFonts w:ascii="宋体"/>
                        <w:color w:val="000000"/>
                        <w:sz w:val="24"/>
                      </w:rPr>
                    </w:pPr>
                    <w:r>
                      <w:rPr>
                        <w:rFonts w:ascii="宋体" w:hAnsi="宋体" w:hint="eastAsia"/>
                        <w:color w:val="000000"/>
                        <w:sz w:val="24"/>
                      </w:rPr>
                      <w:t>弃权</w:t>
                    </w:r>
                  </w:p>
                </w:tc>
              </w:sdtContent>
            </w:sdt>
          </w:tr>
          <w:tr w:rsidR="00E83FED" w14:paraId="5701B4BD" w14:textId="77777777" w:rsidTr="00A04433">
            <w:trPr>
              <w:trHeight w:val="300"/>
            </w:trPr>
            <w:tc>
              <w:tcPr>
                <w:tcW w:w="1783" w:type="dxa"/>
                <w:vMerge/>
                <w:vAlign w:val="center"/>
              </w:tcPr>
              <w:p w14:paraId="5EF3691C" w14:textId="77777777" w:rsidR="00E83FED" w:rsidRDefault="00E83FED">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06899433"/>
              </w:sdtPr>
              <w:sdtEndPr/>
              <w:sdtContent>
                <w:tc>
                  <w:tcPr>
                    <w:tcW w:w="1558" w:type="dxa"/>
                    <w:vAlign w:val="center"/>
                  </w:tcPr>
                  <w:p w14:paraId="3B1449D0" w14:textId="77777777" w:rsidR="00E83FED" w:rsidRDefault="00E83FED">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15027683"/>
              </w:sdtPr>
              <w:sdtEndPr/>
              <w:sdtContent>
                <w:tc>
                  <w:tcPr>
                    <w:tcW w:w="979" w:type="dxa"/>
                    <w:vAlign w:val="center"/>
                  </w:tcPr>
                  <w:p w14:paraId="146086F5" w14:textId="77777777" w:rsidR="00E83FED" w:rsidRDefault="00E83FED">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135875376"/>
              </w:sdtPr>
              <w:sdtEndPr/>
              <w:sdtContent>
                <w:tc>
                  <w:tcPr>
                    <w:tcW w:w="1120" w:type="dxa"/>
                    <w:vAlign w:val="center"/>
                  </w:tcPr>
                  <w:p w14:paraId="5626290A" w14:textId="77777777" w:rsidR="00E83FED" w:rsidRDefault="00E83FED">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61906948"/>
              </w:sdtPr>
              <w:sdtEndPr/>
              <w:sdtContent>
                <w:tc>
                  <w:tcPr>
                    <w:tcW w:w="978" w:type="dxa"/>
                    <w:vAlign w:val="center"/>
                  </w:tcPr>
                  <w:p w14:paraId="11013BC7" w14:textId="77777777" w:rsidR="00E83FED" w:rsidRDefault="00E83FED">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03083276"/>
              </w:sdtPr>
              <w:sdtEndPr/>
              <w:sdtContent>
                <w:tc>
                  <w:tcPr>
                    <w:tcW w:w="1121" w:type="dxa"/>
                    <w:vAlign w:val="center"/>
                  </w:tcPr>
                  <w:p w14:paraId="775EFE48" w14:textId="77777777" w:rsidR="00E83FED" w:rsidRDefault="00E83FED">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127686515"/>
              </w:sdtPr>
              <w:sdtEndPr/>
              <w:sdtContent>
                <w:tc>
                  <w:tcPr>
                    <w:tcW w:w="978" w:type="dxa"/>
                    <w:vAlign w:val="center"/>
                  </w:tcPr>
                  <w:p w14:paraId="124E0AD1" w14:textId="77777777" w:rsidR="00E83FED" w:rsidRDefault="00E83FED">
                    <w:pPr>
                      <w:spacing w:line="600" w:lineRule="exact"/>
                      <w:jc w:val="center"/>
                      <w:rPr>
                        <w:rFonts w:ascii="宋体"/>
                        <w:color w:val="000000"/>
                        <w:sz w:val="24"/>
                      </w:rPr>
                    </w:pPr>
                    <w:r>
                      <w:rPr>
                        <w:rFonts w:ascii="宋体" w:hAnsi="宋体" w:hint="eastAsia"/>
                        <w:color w:val="000000"/>
                        <w:sz w:val="24"/>
                      </w:rPr>
                      <w:t>比例（%）</w:t>
                    </w:r>
                  </w:p>
                </w:tc>
              </w:sdtContent>
            </w:sdt>
          </w:tr>
          <w:tr w:rsidR="00E83FED" w14:paraId="7A0E26B1" w14:textId="77777777" w:rsidTr="00B331FA">
            <w:tc>
              <w:tcPr>
                <w:tcW w:w="1783" w:type="dxa"/>
              </w:tcPr>
              <w:p w14:paraId="777F9511" w14:textId="77777777" w:rsidR="00E83FED" w:rsidRDefault="001F373D">
                <w:pPr>
                  <w:spacing w:line="600" w:lineRule="exact"/>
                  <w:jc w:val="center"/>
                  <w:rPr>
                    <w:rFonts w:ascii="宋体"/>
                    <w:color w:val="000000"/>
                    <w:sz w:val="24"/>
                  </w:rPr>
                </w:pPr>
                <w:sdt>
                  <w:sdtPr>
                    <w:rPr>
                      <w:rFonts w:ascii="宋体" w:hAnsi="宋体"/>
                      <w:color w:val="000000"/>
                      <w:sz w:val="24"/>
                    </w:rPr>
                    <w:tag w:val="_PLD_30aa643aaec4457b9ff8daf82682de9e"/>
                    <w:id w:val="-1897264789"/>
                  </w:sdtPr>
                  <w:sdtEndPr>
                    <w:rPr>
                      <w:rFonts w:hint="eastAsia"/>
                    </w:rPr>
                  </w:sdtEndPr>
                  <w:sdtContent>
                    <w:r w:rsidR="00E83FED">
                      <w:rPr>
                        <w:rFonts w:ascii="宋体" w:hAnsi="宋体"/>
                        <w:color w:val="000000"/>
                        <w:sz w:val="24"/>
                      </w:rPr>
                      <w:t>A</w:t>
                    </w:r>
                    <w:r w:rsidR="00E83FED">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339577"/>
                <w:text/>
              </w:sdtPr>
              <w:sdtEndPr/>
              <w:sdtContent>
                <w:tc>
                  <w:tcPr>
                    <w:tcW w:w="1558" w:type="dxa"/>
                  </w:tcPr>
                  <w:p w14:paraId="7486A848" w14:textId="0B92F9D4" w:rsidR="00E83FED" w:rsidRDefault="008326B1">
                    <w:pPr>
                      <w:spacing w:line="600" w:lineRule="exact"/>
                      <w:jc w:val="right"/>
                      <w:rPr>
                        <w:rFonts w:ascii="宋体"/>
                        <w:color w:val="000000"/>
                        <w:sz w:val="24"/>
                      </w:rPr>
                    </w:pPr>
                    <w:r w:rsidRPr="008326B1">
                      <w:rPr>
                        <w:rFonts w:ascii="宋体"/>
                        <w:color w:val="000000"/>
                        <w:sz w:val="24"/>
                      </w:rPr>
                      <w:t>302,080,790</w:t>
                    </w:r>
                  </w:p>
                </w:tc>
              </w:sdtContent>
            </w:sdt>
            <w:sdt>
              <w:sdtPr>
                <w:rPr>
                  <w:rFonts w:ascii="宋体"/>
                  <w:color w:val="000000"/>
                  <w:sz w:val="24"/>
                </w:rPr>
                <w:alias w:val="非累积投票议案表决情况_A股同意比例"/>
                <w:tag w:val="_GBC_baa01c35de4c4da5999507b346370a05"/>
                <w:id w:val="1339582"/>
              </w:sdtPr>
              <w:sdtEndPr/>
              <w:sdtContent>
                <w:tc>
                  <w:tcPr>
                    <w:tcW w:w="979" w:type="dxa"/>
                  </w:tcPr>
                  <w:p w14:paraId="6CF2BCC7" w14:textId="69DD3762" w:rsidR="00E83FED" w:rsidRDefault="008326B1">
                    <w:pPr>
                      <w:spacing w:line="600" w:lineRule="exact"/>
                      <w:jc w:val="right"/>
                      <w:rPr>
                        <w:rFonts w:ascii="宋体"/>
                        <w:color w:val="000000"/>
                        <w:sz w:val="24"/>
                      </w:rPr>
                    </w:pPr>
                    <w:r w:rsidRPr="008326B1">
                      <w:rPr>
                        <w:rFonts w:ascii="宋体"/>
                        <w:color w:val="000000"/>
                        <w:sz w:val="24"/>
                      </w:rPr>
                      <w:t>99.8782</w:t>
                    </w:r>
                  </w:p>
                </w:tc>
              </w:sdtContent>
            </w:sdt>
            <w:sdt>
              <w:sdtPr>
                <w:rPr>
                  <w:rFonts w:ascii="宋体"/>
                  <w:color w:val="000000"/>
                  <w:sz w:val="24"/>
                </w:rPr>
                <w:alias w:val="非累积投票议案表决情况_A股反对票数"/>
                <w:tag w:val="_GBC_aeddc7b9df07427a8287a3319656953b"/>
                <w:id w:val="1339588"/>
              </w:sdtPr>
              <w:sdtEndPr/>
              <w:sdtContent>
                <w:tc>
                  <w:tcPr>
                    <w:tcW w:w="1120" w:type="dxa"/>
                  </w:tcPr>
                  <w:p w14:paraId="37410A6A" w14:textId="5ACE2F67" w:rsidR="00E83FED" w:rsidRDefault="008326B1">
                    <w:pPr>
                      <w:spacing w:line="600" w:lineRule="exact"/>
                      <w:jc w:val="right"/>
                      <w:rPr>
                        <w:rFonts w:ascii="宋体"/>
                        <w:color w:val="000000"/>
                        <w:sz w:val="24"/>
                      </w:rPr>
                    </w:pPr>
                    <w:r w:rsidRPr="008326B1">
                      <w:rPr>
                        <w:rFonts w:ascii="宋体"/>
                        <w:color w:val="000000"/>
                        <w:sz w:val="24"/>
                      </w:rPr>
                      <w:t>249,100</w:t>
                    </w:r>
                  </w:p>
                </w:tc>
              </w:sdtContent>
            </w:sdt>
            <w:sdt>
              <w:sdtPr>
                <w:rPr>
                  <w:rFonts w:ascii="宋体"/>
                  <w:color w:val="000000"/>
                  <w:sz w:val="24"/>
                </w:rPr>
                <w:alias w:val="非累积投票议案表决情况_A股反对比例"/>
                <w:tag w:val="_GBC_2fbfff06037f464baa9501f7aaaeeca4"/>
                <w:id w:val="1339595"/>
              </w:sdtPr>
              <w:sdtEndPr/>
              <w:sdtContent>
                <w:tc>
                  <w:tcPr>
                    <w:tcW w:w="978" w:type="dxa"/>
                  </w:tcPr>
                  <w:p w14:paraId="5539628B" w14:textId="528AE3C2" w:rsidR="00E83FED" w:rsidRDefault="008326B1">
                    <w:pPr>
                      <w:spacing w:line="600" w:lineRule="exact"/>
                      <w:jc w:val="right"/>
                      <w:rPr>
                        <w:rFonts w:ascii="宋体"/>
                        <w:color w:val="000000"/>
                        <w:sz w:val="24"/>
                      </w:rPr>
                    </w:pPr>
                    <w:r w:rsidRPr="008326B1">
                      <w:rPr>
                        <w:rFonts w:ascii="宋体"/>
                        <w:color w:val="000000"/>
                        <w:sz w:val="24"/>
                      </w:rPr>
                      <w:t>0.0823</w:t>
                    </w:r>
                  </w:p>
                </w:tc>
              </w:sdtContent>
            </w:sdt>
            <w:sdt>
              <w:sdtPr>
                <w:rPr>
                  <w:rFonts w:ascii="宋体"/>
                  <w:color w:val="000000"/>
                  <w:sz w:val="24"/>
                </w:rPr>
                <w:alias w:val="非累积投票议案表决情况_A股弃权票数"/>
                <w:tag w:val="_GBC_311dad2ae32a4a41b5f70fe48cb445b5"/>
                <w:id w:val="1339603"/>
              </w:sdtPr>
              <w:sdtEndPr/>
              <w:sdtContent>
                <w:tc>
                  <w:tcPr>
                    <w:tcW w:w="1121" w:type="dxa"/>
                  </w:tcPr>
                  <w:p w14:paraId="158646C4" w14:textId="094C8765" w:rsidR="00E83FED" w:rsidRDefault="008326B1">
                    <w:pPr>
                      <w:spacing w:line="600" w:lineRule="exact"/>
                      <w:jc w:val="right"/>
                      <w:rPr>
                        <w:rFonts w:ascii="宋体"/>
                        <w:color w:val="000000"/>
                        <w:sz w:val="24"/>
                      </w:rPr>
                    </w:pPr>
                    <w:r w:rsidRPr="008326B1">
                      <w:rPr>
                        <w:rFonts w:ascii="宋体"/>
                        <w:color w:val="000000"/>
                        <w:sz w:val="24"/>
                      </w:rPr>
                      <w:t>119,000</w:t>
                    </w:r>
                  </w:p>
                </w:tc>
              </w:sdtContent>
            </w:sdt>
            <w:sdt>
              <w:sdtPr>
                <w:rPr>
                  <w:rFonts w:ascii="宋体"/>
                  <w:color w:val="000000"/>
                  <w:sz w:val="24"/>
                </w:rPr>
                <w:alias w:val="非累积投票议案表决情况_A股弃权比例"/>
                <w:tag w:val="_GBC_3723b88f133b472497fbb1e22ce723a0"/>
                <w:id w:val="1339612"/>
              </w:sdtPr>
              <w:sdtEndPr/>
              <w:sdtContent>
                <w:tc>
                  <w:tcPr>
                    <w:tcW w:w="978" w:type="dxa"/>
                  </w:tcPr>
                  <w:p w14:paraId="5B557FA1" w14:textId="05D63919" w:rsidR="00E83FED" w:rsidRDefault="008326B1">
                    <w:pPr>
                      <w:spacing w:line="600" w:lineRule="exact"/>
                      <w:jc w:val="right"/>
                      <w:rPr>
                        <w:rFonts w:ascii="宋体"/>
                        <w:color w:val="000000"/>
                        <w:sz w:val="24"/>
                      </w:rPr>
                    </w:pPr>
                    <w:r w:rsidRPr="008326B1">
                      <w:rPr>
                        <w:rFonts w:ascii="宋体"/>
                        <w:color w:val="000000"/>
                        <w:sz w:val="24"/>
                      </w:rPr>
                      <w:t>0.0395</w:t>
                    </w:r>
                  </w:p>
                </w:tc>
              </w:sdtContent>
            </w:sdt>
          </w:tr>
        </w:tbl>
        <w:p w14:paraId="0BEF4106" w14:textId="7D79240C" w:rsidR="00E83FED" w:rsidRDefault="001F373D"/>
      </w:sdtContent>
    </w:sdt>
    <w:p w14:paraId="2B68CF8E" w14:textId="26944C54" w:rsidR="00C222CA" w:rsidRDefault="00C222CA"/>
    <w:sdt>
      <w:sdtPr>
        <w:rPr>
          <w:b w:val="0"/>
          <w:bCs w:val="0"/>
          <w:sz w:val="21"/>
          <w:szCs w:val="22"/>
        </w:rPr>
        <w:tag w:val="_SEC_fd138d262d644e50920ea2bdb258ac70"/>
        <w:id w:val="653808745"/>
      </w:sdtPr>
      <w:sdtEndPr/>
      <w:sdtContent>
        <w:p w14:paraId="28FD2AD0" w14:textId="0CDBF3EE" w:rsidR="00C222CA" w:rsidRDefault="00C222CA" w:rsidP="00D35D81">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1588913262"/>
              <w:text/>
            </w:sdtPr>
            <w:sdtEndPr/>
            <w:sdtContent>
              <w:r w:rsidR="00D35D81" w:rsidRPr="00D35D81">
                <w:rPr>
                  <w:rFonts w:asciiTheme="minorEastAsia" w:hAnsiTheme="minorEastAsia" w:hint="eastAsia"/>
                  <w:b w:val="0"/>
                  <w:sz w:val="24"/>
                  <w:szCs w:val="24"/>
                </w:rPr>
                <w:t>《关于2025年日常关联交易执行情况及2026年日常关联交易预计的议案》</w:t>
              </w:r>
            </w:sdtContent>
          </w:sdt>
        </w:p>
        <w:p w14:paraId="136029F5" w14:textId="7BE609E8"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32625603"/>
              <w:comboBox>
                <w:listItem w:displayText="通过" w:value="通过"/>
                <w:listItem w:displayText="不通过" w:value="不通过"/>
              </w:comboBox>
            </w:sdtPr>
            <w:sdtEndPr/>
            <w:sdtContent>
              <w:r w:rsidR="00D35D81">
                <w:rPr>
                  <w:rFonts w:hint="eastAsia"/>
                  <w:sz w:val="24"/>
                  <w:szCs w:val="24"/>
                </w:rPr>
                <w:t>通过</w:t>
              </w:r>
            </w:sdtContent>
          </w:sdt>
        </w:p>
        <w:p w14:paraId="6B365EEA" w14:textId="77777777" w:rsidR="00C222CA" w:rsidRDefault="00C222CA">
          <w:pPr>
            <w:ind w:firstLineChars="150" w:firstLine="360"/>
            <w:rPr>
              <w:sz w:val="24"/>
              <w:szCs w:val="24"/>
            </w:rPr>
          </w:pPr>
        </w:p>
        <w:p w14:paraId="1FE418B7"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1548"/>
            <w:gridCol w:w="1056"/>
            <w:gridCol w:w="1117"/>
            <w:gridCol w:w="976"/>
            <w:gridCol w:w="1118"/>
            <w:gridCol w:w="976"/>
          </w:tblGrid>
          <w:tr w:rsidR="00C222CA" w14:paraId="1E4E5B14" w14:textId="77777777" w:rsidTr="00A04433">
            <w:trPr>
              <w:trHeight w:val="300"/>
            </w:trPr>
            <w:sdt>
              <w:sdtPr>
                <w:rPr>
                  <w:rFonts w:ascii="宋体" w:hAnsi="宋体" w:hint="eastAsia"/>
                  <w:color w:val="000000"/>
                  <w:sz w:val="24"/>
                </w:rPr>
                <w:tag w:val="_PLD_26d51279eaba4b5b80959bbb9958e7fe"/>
                <w:id w:val="159970463"/>
              </w:sdtPr>
              <w:sdtEndPr/>
              <w:sdtContent>
                <w:tc>
                  <w:tcPr>
                    <w:tcW w:w="1783" w:type="dxa"/>
                    <w:vMerge w:val="restart"/>
                    <w:vAlign w:val="center"/>
                  </w:tcPr>
                  <w:p w14:paraId="0C94F8EE"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682351942"/>
              </w:sdtPr>
              <w:sdtEndPr/>
              <w:sdtContent>
                <w:tc>
                  <w:tcPr>
                    <w:tcW w:w="2537" w:type="dxa"/>
                    <w:gridSpan w:val="2"/>
                    <w:vAlign w:val="center"/>
                  </w:tcPr>
                  <w:p w14:paraId="4A1E6AC6"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96448372"/>
              </w:sdtPr>
              <w:sdtEndPr/>
              <w:sdtContent>
                <w:tc>
                  <w:tcPr>
                    <w:tcW w:w="2098" w:type="dxa"/>
                    <w:gridSpan w:val="2"/>
                    <w:vAlign w:val="center"/>
                  </w:tcPr>
                  <w:p w14:paraId="0BF2FD22"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987543247"/>
              </w:sdtPr>
              <w:sdtEndPr/>
              <w:sdtContent>
                <w:tc>
                  <w:tcPr>
                    <w:tcW w:w="2099" w:type="dxa"/>
                    <w:gridSpan w:val="2"/>
                    <w:vAlign w:val="center"/>
                  </w:tcPr>
                  <w:p w14:paraId="03E5B49B"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252E1AC4" w14:textId="77777777" w:rsidTr="00A04433">
            <w:trPr>
              <w:trHeight w:val="300"/>
            </w:trPr>
            <w:tc>
              <w:tcPr>
                <w:tcW w:w="1783" w:type="dxa"/>
                <w:vMerge/>
                <w:vAlign w:val="center"/>
              </w:tcPr>
              <w:p w14:paraId="3F08CDA8"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905753168"/>
              </w:sdtPr>
              <w:sdtEndPr/>
              <w:sdtContent>
                <w:tc>
                  <w:tcPr>
                    <w:tcW w:w="1558" w:type="dxa"/>
                    <w:vAlign w:val="center"/>
                  </w:tcPr>
                  <w:p w14:paraId="4FC67322"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550146354"/>
              </w:sdtPr>
              <w:sdtEndPr/>
              <w:sdtContent>
                <w:tc>
                  <w:tcPr>
                    <w:tcW w:w="979" w:type="dxa"/>
                    <w:vAlign w:val="center"/>
                  </w:tcPr>
                  <w:p w14:paraId="0B3BB5AC"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09832286"/>
              </w:sdtPr>
              <w:sdtEndPr/>
              <w:sdtContent>
                <w:tc>
                  <w:tcPr>
                    <w:tcW w:w="1120" w:type="dxa"/>
                    <w:vAlign w:val="center"/>
                  </w:tcPr>
                  <w:p w14:paraId="0CB5448E"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6365473"/>
              </w:sdtPr>
              <w:sdtEndPr/>
              <w:sdtContent>
                <w:tc>
                  <w:tcPr>
                    <w:tcW w:w="978" w:type="dxa"/>
                    <w:vAlign w:val="center"/>
                  </w:tcPr>
                  <w:p w14:paraId="2113B07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983310510"/>
              </w:sdtPr>
              <w:sdtEndPr/>
              <w:sdtContent>
                <w:tc>
                  <w:tcPr>
                    <w:tcW w:w="1121" w:type="dxa"/>
                    <w:vAlign w:val="center"/>
                  </w:tcPr>
                  <w:p w14:paraId="0B666808"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330987285"/>
              </w:sdtPr>
              <w:sdtEndPr/>
              <w:sdtContent>
                <w:tc>
                  <w:tcPr>
                    <w:tcW w:w="978" w:type="dxa"/>
                    <w:vAlign w:val="center"/>
                  </w:tcPr>
                  <w:p w14:paraId="72B1AC5B"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4B01C69D" w14:textId="77777777" w:rsidTr="00B331FA">
            <w:tc>
              <w:tcPr>
                <w:tcW w:w="1783" w:type="dxa"/>
              </w:tcPr>
              <w:p w14:paraId="74C5A6D8" w14:textId="77777777" w:rsidR="00C222CA" w:rsidRDefault="001F373D">
                <w:pPr>
                  <w:spacing w:line="600" w:lineRule="exact"/>
                  <w:jc w:val="center"/>
                  <w:rPr>
                    <w:rFonts w:ascii="宋体"/>
                    <w:color w:val="000000"/>
                    <w:sz w:val="24"/>
                  </w:rPr>
                </w:pPr>
                <w:sdt>
                  <w:sdtPr>
                    <w:rPr>
                      <w:rFonts w:ascii="宋体" w:hAnsi="宋体"/>
                      <w:color w:val="000000"/>
                      <w:sz w:val="24"/>
                    </w:rPr>
                    <w:tag w:val="_PLD_30aa643aaec4457b9ff8daf82682de9e"/>
                    <w:id w:val="-1639634609"/>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06176831"/>
                <w:text/>
              </w:sdtPr>
              <w:sdtEndPr/>
              <w:sdtContent>
                <w:tc>
                  <w:tcPr>
                    <w:tcW w:w="1558" w:type="dxa"/>
                  </w:tcPr>
                  <w:p w14:paraId="5D9E9DE9" w14:textId="56734ED2" w:rsidR="00C222CA" w:rsidRDefault="00D605CC">
                    <w:pPr>
                      <w:spacing w:line="600" w:lineRule="exact"/>
                      <w:jc w:val="right"/>
                      <w:rPr>
                        <w:rFonts w:ascii="宋体"/>
                        <w:color w:val="000000"/>
                        <w:sz w:val="24"/>
                      </w:rPr>
                    </w:pPr>
                    <w:r w:rsidRPr="00D605CC">
                      <w:rPr>
                        <w:rFonts w:ascii="宋体"/>
                        <w:color w:val="000000"/>
                        <w:sz w:val="24"/>
                      </w:rPr>
                      <w:t>6,946,200</w:t>
                    </w:r>
                  </w:p>
                </w:tc>
              </w:sdtContent>
            </w:sdt>
            <w:sdt>
              <w:sdtPr>
                <w:rPr>
                  <w:rFonts w:ascii="宋体"/>
                  <w:color w:val="000000"/>
                  <w:sz w:val="24"/>
                </w:rPr>
                <w:alias w:val="非累积投票议案表决情况_A股同意比例"/>
                <w:tag w:val="_GBC_baa01c35de4c4da5999507b346370a05"/>
                <w:id w:val="-1136722633"/>
              </w:sdtPr>
              <w:sdtEndPr/>
              <w:sdtContent>
                <w:tc>
                  <w:tcPr>
                    <w:tcW w:w="979" w:type="dxa"/>
                  </w:tcPr>
                  <w:p w14:paraId="291CCDA3" w14:textId="64615547" w:rsidR="00C222CA" w:rsidRDefault="00D605CC">
                    <w:pPr>
                      <w:spacing w:line="600" w:lineRule="exact"/>
                      <w:jc w:val="right"/>
                      <w:rPr>
                        <w:rFonts w:ascii="宋体"/>
                        <w:color w:val="000000"/>
                        <w:sz w:val="24"/>
                      </w:rPr>
                    </w:pPr>
                    <w:r w:rsidRPr="00D605CC">
                      <w:rPr>
                        <w:rFonts w:ascii="宋体"/>
                        <w:color w:val="000000"/>
                        <w:sz w:val="24"/>
                      </w:rPr>
                      <w:t>95.4004</w:t>
                    </w:r>
                  </w:p>
                </w:tc>
              </w:sdtContent>
            </w:sdt>
            <w:sdt>
              <w:sdtPr>
                <w:rPr>
                  <w:rFonts w:ascii="宋体"/>
                  <w:color w:val="000000"/>
                  <w:sz w:val="24"/>
                </w:rPr>
                <w:alias w:val="非累积投票议案表决情况_A股反对票数"/>
                <w:tag w:val="_GBC_aeddc7b9df07427a8287a3319656953b"/>
                <w:id w:val="-1919558734"/>
              </w:sdtPr>
              <w:sdtEndPr/>
              <w:sdtContent>
                <w:tc>
                  <w:tcPr>
                    <w:tcW w:w="1120" w:type="dxa"/>
                  </w:tcPr>
                  <w:p w14:paraId="51099F76" w14:textId="74654B1B" w:rsidR="00C222CA" w:rsidRDefault="00D605CC">
                    <w:pPr>
                      <w:spacing w:line="600" w:lineRule="exact"/>
                      <w:jc w:val="right"/>
                      <w:rPr>
                        <w:rFonts w:ascii="宋体"/>
                        <w:color w:val="000000"/>
                        <w:sz w:val="24"/>
                      </w:rPr>
                    </w:pPr>
                    <w:r w:rsidRPr="00D605CC">
                      <w:rPr>
                        <w:rFonts w:ascii="宋体"/>
                        <w:color w:val="000000"/>
                        <w:sz w:val="24"/>
                      </w:rPr>
                      <w:t>216,600</w:t>
                    </w:r>
                  </w:p>
                </w:tc>
              </w:sdtContent>
            </w:sdt>
            <w:sdt>
              <w:sdtPr>
                <w:rPr>
                  <w:rFonts w:ascii="宋体"/>
                  <w:color w:val="000000"/>
                  <w:sz w:val="24"/>
                </w:rPr>
                <w:alias w:val="非累积投票议案表决情况_A股反对比例"/>
                <w:tag w:val="_GBC_2fbfff06037f464baa9501f7aaaeeca4"/>
                <w:id w:val="-1313025174"/>
              </w:sdtPr>
              <w:sdtEndPr/>
              <w:sdtContent>
                <w:tc>
                  <w:tcPr>
                    <w:tcW w:w="978" w:type="dxa"/>
                  </w:tcPr>
                  <w:p w14:paraId="79374303" w14:textId="6ACB1DBD" w:rsidR="00C222CA" w:rsidRDefault="00D605CC">
                    <w:pPr>
                      <w:spacing w:line="600" w:lineRule="exact"/>
                      <w:jc w:val="right"/>
                      <w:rPr>
                        <w:rFonts w:ascii="宋体"/>
                        <w:color w:val="000000"/>
                        <w:sz w:val="24"/>
                      </w:rPr>
                    </w:pPr>
                    <w:r w:rsidRPr="00D605CC">
                      <w:rPr>
                        <w:rFonts w:ascii="宋体"/>
                        <w:color w:val="000000"/>
                        <w:sz w:val="24"/>
                      </w:rPr>
                      <w:t>2.9748</w:t>
                    </w:r>
                  </w:p>
                </w:tc>
              </w:sdtContent>
            </w:sdt>
            <w:sdt>
              <w:sdtPr>
                <w:rPr>
                  <w:rFonts w:ascii="宋体"/>
                  <w:color w:val="000000"/>
                  <w:sz w:val="24"/>
                </w:rPr>
                <w:alias w:val="非累积投票议案表决情况_A股弃权票数"/>
                <w:tag w:val="_GBC_311dad2ae32a4a41b5f70fe48cb445b5"/>
                <w:id w:val="-143285926"/>
              </w:sdtPr>
              <w:sdtEndPr/>
              <w:sdtContent>
                <w:tc>
                  <w:tcPr>
                    <w:tcW w:w="1121" w:type="dxa"/>
                  </w:tcPr>
                  <w:p w14:paraId="5812BF6D" w14:textId="66325BED" w:rsidR="00C222CA" w:rsidRDefault="00D605CC">
                    <w:pPr>
                      <w:spacing w:line="600" w:lineRule="exact"/>
                      <w:jc w:val="right"/>
                      <w:rPr>
                        <w:rFonts w:ascii="宋体"/>
                        <w:color w:val="000000"/>
                        <w:sz w:val="24"/>
                      </w:rPr>
                    </w:pPr>
                    <w:r w:rsidRPr="00D605CC">
                      <w:rPr>
                        <w:rFonts w:ascii="宋体"/>
                        <w:color w:val="000000"/>
                        <w:sz w:val="24"/>
                      </w:rPr>
                      <w:t>118,300</w:t>
                    </w:r>
                  </w:p>
                </w:tc>
              </w:sdtContent>
            </w:sdt>
            <w:sdt>
              <w:sdtPr>
                <w:rPr>
                  <w:rFonts w:ascii="宋体"/>
                  <w:color w:val="000000"/>
                  <w:sz w:val="24"/>
                </w:rPr>
                <w:alias w:val="非累积投票议案表决情况_A股弃权比例"/>
                <w:tag w:val="_GBC_3723b88f133b472497fbb1e22ce723a0"/>
                <w:id w:val="1530683499"/>
              </w:sdtPr>
              <w:sdtEndPr/>
              <w:sdtContent>
                <w:tc>
                  <w:tcPr>
                    <w:tcW w:w="978" w:type="dxa"/>
                  </w:tcPr>
                  <w:p w14:paraId="6246A3AB" w14:textId="1F5637B5" w:rsidR="00C222CA" w:rsidRDefault="00D605CC">
                    <w:pPr>
                      <w:spacing w:line="600" w:lineRule="exact"/>
                      <w:jc w:val="right"/>
                      <w:rPr>
                        <w:rFonts w:ascii="宋体"/>
                        <w:color w:val="000000"/>
                        <w:sz w:val="24"/>
                      </w:rPr>
                    </w:pPr>
                    <w:r w:rsidRPr="00D605CC">
                      <w:rPr>
                        <w:rFonts w:ascii="宋体"/>
                        <w:color w:val="000000"/>
                        <w:sz w:val="24"/>
                      </w:rPr>
                      <w:t>1.6248</w:t>
                    </w:r>
                  </w:p>
                </w:tc>
              </w:sdtContent>
            </w:sdt>
          </w:tr>
        </w:tbl>
        <w:p w14:paraId="1E2D59AB" w14:textId="2461D25D" w:rsidR="00C222CA" w:rsidRDefault="001F373D"/>
      </w:sdtContent>
    </w:sdt>
    <w:p w14:paraId="57D00AB5" w14:textId="04186B2A" w:rsidR="00C222CA" w:rsidRDefault="00C222CA"/>
    <w:sdt>
      <w:sdtPr>
        <w:rPr>
          <w:b w:val="0"/>
          <w:bCs w:val="0"/>
          <w:sz w:val="21"/>
          <w:szCs w:val="22"/>
        </w:rPr>
        <w:tag w:val="_SEC_fd138d262d644e50920ea2bdb258ac70"/>
        <w:id w:val="-2079117412"/>
      </w:sdtPr>
      <w:sdtEndPr/>
      <w:sdtContent>
        <w:p w14:paraId="16C0434A" w14:textId="09FDC7B9" w:rsidR="00C222CA" w:rsidRDefault="00C222CA" w:rsidP="00D35D81">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290352383"/>
              <w:text/>
            </w:sdtPr>
            <w:sdtEndPr/>
            <w:sdtContent>
              <w:r w:rsidR="00D35D81" w:rsidRPr="00D35D81">
                <w:rPr>
                  <w:rFonts w:hint="eastAsia"/>
                  <w:b w:val="0"/>
                  <w:sz w:val="24"/>
                  <w:szCs w:val="24"/>
                </w:rPr>
                <w:t>《关于</w:t>
              </w:r>
              <w:r w:rsidR="00D35D81" w:rsidRPr="00D35D81">
                <w:rPr>
                  <w:rFonts w:hint="eastAsia"/>
                  <w:b w:val="0"/>
                  <w:sz w:val="24"/>
                  <w:szCs w:val="24"/>
                </w:rPr>
                <w:t>2026</w:t>
              </w:r>
              <w:r w:rsidR="00D35D81" w:rsidRPr="00D35D81">
                <w:rPr>
                  <w:rFonts w:hint="eastAsia"/>
                  <w:b w:val="0"/>
                  <w:sz w:val="24"/>
                  <w:szCs w:val="24"/>
                </w:rPr>
                <w:t>年度为子公司提供担保预计的议案》</w:t>
              </w:r>
            </w:sdtContent>
          </w:sdt>
        </w:p>
        <w:p w14:paraId="68E232AA" w14:textId="2317FD0D"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127294615"/>
              <w:comboBox>
                <w:listItem w:displayText="通过" w:value="通过"/>
                <w:listItem w:displayText="不通过" w:value="不通过"/>
              </w:comboBox>
            </w:sdtPr>
            <w:sdtEndPr/>
            <w:sdtContent>
              <w:r w:rsidR="00D35D81">
                <w:rPr>
                  <w:rFonts w:hint="eastAsia"/>
                  <w:sz w:val="24"/>
                  <w:szCs w:val="24"/>
                </w:rPr>
                <w:t>通过</w:t>
              </w:r>
            </w:sdtContent>
          </w:sdt>
        </w:p>
        <w:p w14:paraId="48BE9A38" w14:textId="77777777" w:rsidR="00C222CA" w:rsidRDefault="00C222CA">
          <w:pPr>
            <w:ind w:firstLineChars="150" w:firstLine="360"/>
            <w:rPr>
              <w:sz w:val="24"/>
              <w:szCs w:val="24"/>
            </w:rPr>
          </w:pPr>
        </w:p>
        <w:p w14:paraId="532F36DA"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54"/>
            <w:gridCol w:w="1056"/>
            <w:gridCol w:w="1296"/>
            <w:gridCol w:w="971"/>
            <w:gridCol w:w="1110"/>
            <w:gridCol w:w="971"/>
          </w:tblGrid>
          <w:tr w:rsidR="00C222CA" w14:paraId="61ED5730" w14:textId="77777777" w:rsidTr="00A04433">
            <w:trPr>
              <w:trHeight w:val="300"/>
            </w:trPr>
            <w:sdt>
              <w:sdtPr>
                <w:rPr>
                  <w:rFonts w:ascii="宋体" w:hAnsi="宋体" w:hint="eastAsia"/>
                  <w:color w:val="000000"/>
                  <w:sz w:val="24"/>
                </w:rPr>
                <w:tag w:val="_PLD_26d51279eaba4b5b80959bbb9958e7fe"/>
                <w:id w:val="-1926797212"/>
              </w:sdtPr>
              <w:sdtEndPr/>
              <w:sdtContent>
                <w:tc>
                  <w:tcPr>
                    <w:tcW w:w="1783" w:type="dxa"/>
                    <w:vMerge w:val="restart"/>
                    <w:vAlign w:val="center"/>
                  </w:tcPr>
                  <w:p w14:paraId="5558213C"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689965479"/>
              </w:sdtPr>
              <w:sdtEndPr/>
              <w:sdtContent>
                <w:tc>
                  <w:tcPr>
                    <w:tcW w:w="2537" w:type="dxa"/>
                    <w:gridSpan w:val="2"/>
                    <w:vAlign w:val="center"/>
                  </w:tcPr>
                  <w:p w14:paraId="30FFE50C"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566714516"/>
              </w:sdtPr>
              <w:sdtEndPr/>
              <w:sdtContent>
                <w:tc>
                  <w:tcPr>
                    <w:tcW w:w="2098" w:type="dxa"/>
                    <w:gridSpan w:val="2"/>
                    <w:vAlign w:val="center"/>
                  </w:tcPr>
                  <w:p w14:paraId="6402C690"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014443"/>
              </w:sdtPr>
              <w:sdtEndPr/>
              <w:sdtContent>
                <w:tc>
                  <w:tcPr>
                    <w:tcW w:w="2099" w:type="dxa"/>
                    <w:gridSpan w:val="2"/>
                    <w:vAlign w:val="center"/>
                  </w:tcPr>
                  <w:p w14:paraId="59886DE9"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4266827C" w14:textId="77777777" w:rsidTr="00A04433">
            <w:trPr>
              <w:trHeight w:val="300"/>
            </w:trPr>
            <w:tc>
              <w:tcPr>
                <w:tcW w:w="1783" w:type="dxa"/>
                <w:vMerge/>
                <w:vAlign w:val="center"/>
              </w:tcPr>
              <w:p w14:paraId="6936BA94"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133453103"/>
              </w:sdtPr>
              <w:sdtEndPr/>
              <w:sdtContent>
                <w:tc>
                  <w:tcPr>
                    <w:tcW w:w="1558" w:type="dxa"/>
                    <w:vAlign w:val="center"/>
                  </w:tcPr>
                  <w:p w14:paraId="73A0C06A"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793357428"/>
              </w:sdtPr>
              <w:sdtEndPr/>
              <w:sdtContent>
                <w:tc>
                  <w:tcPr>
                    <w:tcW w:w="979" w:type="dxa"/>
                    <w:vAlign w:val="center"/>
                  </w:tcPr>
                  <w:p w14:paraId="79029DF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651260207"/>
              </w:sdtPr>
              <w:sdtEndPr/>
              <w:sdtContent>
                <w:tc>
                  <w:tcPr>
                    <w:tcW w:w="1120" w:type="dxa"/>
                    <w:vAlign w:val="center"/>
                  </w:tcPr>
                  <w:p w14:paraId="7473D9EF"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781683892"/>
              </w:sdtPr>
              <w:sdtEndPr/>
              <w:sdtContent>
                <w:tc>
                  <w:tcPr>
                    <w:tcW w:w="978" w:type="dxa"/>
                    <w:vAlign w:val="center"/>
                  </w:tcPr>
                  <w:p w14:paraId="1B7C9CB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127809505"/>
              </w:sdtPr>
              <w:sdtEndPr/>
              <w:sdtContent>
                <w:tc>
                  <w:tcPr>
                    <w:tcW w:w="1121" w:type="dxa"/>
                    <w:vAlign w:val="center"/>
                  </w:tcPr>
                  <w:p w14:paraId="1695BC54"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414315997"/>
              </w:sdtPr>
              <w:sdtEndPr/>
              <w:sdtContent>
                <w:tc>
                  <w:tcPr>
                    <w:tcW w:w="978" w:type="dxa"/>
                    <w:vAlign w:val="center"/>
                  </w:tcPr>
                  <w:p w14:paraId="0966A8CD"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2436F74E" w14:textId="77777777" w:rsidTr="00B331FA">
            <w:tc>
              <w:tcPr>
                <w:tcW w:w="1783" w:type="dxa"/>
              </w:tcPr>
              <w:p w14:paraId="71A8A9DB" w14:textId="77777777" w:rsidR="00C222CA" w:rsidRDefault="001F373D">
                <w:pPr>
                  <w:spacing w:line="600" w:lineRule="exact"/>
                  <w:jc w:val="center"/>
                  <w:rPr>
                    <w:rFonts w:ascii="宋体"/>
                    <w:color w:val="000000"/>
                    <w:sz w:val="24"/>
                  </w:rPr>
                </w:pPr>
                <w:sdt>
                  <w:sdtPr>
                    <w:rPr>
                      <w:rFonts w:ascii="宋体" w:hAnsi="宋体"/>
                      <w:color w:val="000000"/>
                      <w:sz w:val="24"/>
                    </w:rPr>
                    <w:tag w:val="_PLD_30aa643aaec4457b9ff8daf82682de9e"/>
                    <w:id w:val="996066615"/>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818388630"/>
                <w:text/>
              </w:sdtPr>
              <w:sdtEndPr/>
              <w:sdtContent>
                <w:tc>
                  <w:tcPr>
                    <w:tcW w:w="1558" w:type="dxa"/>
                  </w:tcPr>
                  <w:p w14:paraId="6E893C74" w14:textId="115BDC70" w:rsidR="00C222CA" w:rsidRDefault="00B75088">
                    <w:pPr>
                      <w:spacing w:line="600" w:lineRule="exact"/>
                      <w:jc w:val="right"/>
                      <w:rPr>
                        <w:rFonts w:ascii="宋体"/>
                        <w:color w:val="000000"/>
                        <w:sz w:val="24"/>
                      </w:rPr>
                    </w:pPr>
                    <w:r w:rsidRPr="00B75088">
                      <w:rPr>
                        <w:rFonts w:ascii="宋体"/>
                        <w:color w:val="000000"/>
                        <w:sz w:val="24"/>
                      </w:rPr>
                      <w:t>301,217,390</w:t>
                    </w:r>
                  </w:p>
                </w:tc>
              </w:sdtContent>
            </w:sdt>
            <w:sdt>
              <w:sdtPr>
                <w:rPr>
                  <w:rFonts w:ascii="宋体"/>
                  <w:color w:val="000000"/>
                  <w:sz w:val="24"/>
                </w:rPr>
                <w:alias w:val="非累积投票议案表决情况_A股同意比例"/>
                <w:tag w:val="_GBC_baa01c35de4c4da5999507b346370a05"/>
                <w:id w:val="1359701860"/>
              </w:sdtPr>
              <w:sdtEndPr/>
              <w:sdtContent>
                <w:tc>
                  <w:tcPr>
                    <w:tcW w:w="979" w:type="dxa"/>
                  </w:tcPr>
                  <w:p w14:paraId="21E11EC3" w14:textId="290940A5" w:rsidR="00C222CA" w:rsidRDefault="00B75088">
                    <w:pPr>
                      <w:spacing w:line="600" w:lineRule="exact"/>
                      <w:jc w:val="right"/>
                      <w:rPr>
                        <w:rFonts w:ascii="宋体"/>
                        <w:color w:val="000000"/>
                        <w:sz w:val="24"/>
                      </w:rPr>
                    </w:pPr>
                    <w:r w:rsidRPr="00B75088">
                      <w:rPr>
                        <w:rFonts w:ascii="宋体"/>
                        <w:color w:val="000000"/>
                        <w:sz w:val="24"/>
                      </w:rPr>
                      <w:t>99.5928</w:t>
                    </w:r>
                  </w:p>
                </w:tc>
              </w:sdtContent>
            </w:sdt>
            <w:sdt>
              <w:sdtPr>
                <w:rPr>
                  <w:rFonts w:ascii="宋体"/>
                  <w:color w:val="000000"/>
                  <w:sz w:val="24"/>
                </w:rPr>
                <w:alias w:val="非累积投票议案表决情况_A股反对票数"/>
                <w:tag w:val="_GBC_aeddc7b9df07427a8287a3319656953b"/>
                <w:id w:val="-820494076"/>
              </w:sdtPr>
              <w:sdtEndPr/>
              <w:sdtContent>
                <w:tc>
                  <w:tcPr>
                    <w:tcW w:w="1120" w:type="dxa"/>
                  </w:tcPr>
                  <w:p w14:paraId="5465D29D" w14:textId="7A896C05" w:rsidR="00C222CA" w:rsidRDefault="00B75088">
                    <w:pPr>
                      <w:spacing w:line="600" w:lineRule="exact"/>
                      <w:jc w:val="right"/>
                      <w:rPr>
                        <w:rFonts w:ascii="宋体"/>
                        <w:color w:val="000000"/>
                        <w:sz w:val="24"/>
                      </w:rPr>
                    </w:pPr>
                    <w:r w:rsidRPr="00B75088">
                      <w:rPr>
                        <w:rFonts w:ascii="宋体"/>
                        <w:color w:val="000000"/>
                        <w:sz w:val="24"/>
                      </w:rPr>
                      <w:t>1,113,200</w:t>
                    </w:r>
                  </w:p>
                </w:tc>
              </w:sdtContent>
            </w:sdt>
            <w:sdt>
              <w:sdtPr>
                <w:rPr>
                  <w:rFonts w:ascii="宋体"/>
                  <w:color w:val="000000"/>
                  <w:sz w:val="24"/>
                </w:rPr>
                <w:alias w:val="非累积投票议案表决情况_A股反对比例"/>
                <w:tag w:val="_GBC_2fbfff06037f464baa9501f7aaaeeca4"/>
                <w:id w:val="-1780011739"/>
              </w:sdtPr>
              <w:sdtEndPr/>
              <w:sdtContent>
                <w:tc>
                  <w:tcPr>
                    <w:tcW w:w="978" w:type="dxa"/>
                  </w:tcPr>
                  <w:p w14:paraId="614DBE94" w14:textId="617DF70E" w:rsidR="00C222CA" w:rsidRDefault="00B75088">
                    <w:pPr>
                      <w:spacing w:line="600" w:lineRule="exact"/>
                      <w:jc w:val="right"/>
                      <w:rPr>
                        <w:rFonts w:ascii="宋体"/>
                        <w:color w:val="000000"/>
                        <w:sz w:val="24"/>
                      </w:rPr>
                    </w:pPr>
                    <w:r w:rsidRPr="00B75088">
                      <w:rPr>
                        <w:rFonts w:ascii="宋体"/>
                        <w:color w:val="000000"/>
                        <w:sz w:val="24"/>
                      </w:rPr>
                      <w:t>0.3680</w:t>
                    </w:r>
                  </w:p>
                </w:tc>
              </w:sdtContent>
            </w:sdt>
            <w:sdt>
              <w:sdtPr>
                <w:rPr>
                  <w:rFonts w:ascii="宋体"/>
                  <w:color w:val="000000"/>
                  <w:sz w:val="24"/>
                </w:rPr>
                <w:alias w:val="非累积投票议案表决情况_A股弃权票数"/>
                <w:tag w:val="_GBC_311dad2ae32a4a41b5f70fe48cb445b5"/>
                <w:id w:val="792950683"/>
              </w:sdtPr>
              <w:sdtEndPr/>
              <w:sdtContent>
                <w:tc>
                  <w:tcPr>
                    <w:tcW w:w="1121" w:type="dxa"/>
                  </w:tcPr>
                  <w:p w14:paraId="7E952308" w14:textId="224D84C9" w:rsidR="00C222CA" w:rsidRDefault="00B75088">
                    <w:pPr>
                      <w:spacing w:line="600" w:lineRule="exact"/>
                      <w:jc w:val="right"/>
                      <w:rPr>
                        <w:rFonts w:ascii="宋体"/>
                        <w:color w:val="000000"/>
                        <w:sz w:val="24"/>
                      </w:rPr>
                    </w:pPr>
                    <w:r w:rsidRPr="00B75088">
                      <w:rPr>
                        <w:rFonts w:ascii="宋体"/>
                        <w:color w:val="000000"/>
                        <w:sz w:val="24"/>
                      </w:rPr>
                      <w:t>118,300</w:t>
                    </w:r>
                  </w:p>
                </w:tc>
              </w:sdtContent>
            </w:sdt>
            <w:sdt>
              <w:sdtPr>
                <w:rPr>
                  <w:rFonts w:ascii="宋体"/>
                  <w:color w:val="000000"/>
                  <w:sz w:val="24"/>
                </w:rPr>
                <w:alias w:val="非累积投票议案表决情况_A股弃权比例"/>
                <w:tag w:val="_GBC_3723b88f133b472497fbb1e22ce723a0"/>
                <w:id w:val="-827508926"/>
              </w:sdtPr>
              <w:sdtEndPr/>
              <w:sdtContent>
                <w:tc>
                  <w:tcPr>
                    <w:tcW w:w="978" w:type="dxa"/>
                  </w:tcPr>
                  <w:p w14:paraId="3A6DDFFE" w14:textId="1E80CAE0" w:rsidR="00C222CA" w:rsidRDefault="00B75088">
                    <w:pPr>
                      <w:spacing w:line="600" w:lineRule="exact"/>
                      <w:jc w:val="right"/>
                      <w:rPr>
                        <w:rFonts w:ascii="宋体"/>
                        <w:color w:val="000000"/>
                        <w:sz w:val="24"/>
                      </w:rPr>
                    </w:pPr>
                    <w:r w:rsidRPr="00B75088">
                      <w:rPr>
                        <w:rFonts w:ascii="宋体"/>
                        <w:color w:val="000000"/>
                        <w:sz w:val="24"/>
                      </w:rPr>
                      <w:t>0.0392</w:t>
                    </w:r>
                  </w:p>
                </w:tc>
              </w:sdtContent>
            </w:sdt>
          </w:tr>
        </w:tbl>
        <w:p w14:paraId="6BBA319E" w14:textId="601248B2" w:rsidR="00C222CA" w:rsidRDefault="001F373D"/>
      </w:sdtContent>
    </w:sdt>
    <w:p w14:paraId="387BB313" w14:textId="72380B41" w:rsidR="00C222CA" w:rsidRDefault="00C222CA"/>
    <w:sdt>
      <w:sdtPr>
        <w:rPr>
          <w:b w:val="0"/>
          <w:bCs w:val="0"/>
          <w:sz w:val="21"/>
          <w:szCs w:val="22"/>
        </w:rPr>
        <w:tag w:val="_SEC_fd138d262d644e50920ea2bdb258ac70"/>
        <w:id w:val="-729535391"/>
      </w:sdtPr>
      <w:sdtEndPr/>
      <w:sdtContent>
        <w:p w14:paraId="7CD31249" w14:textId="74EDA065" w:rsidR="00C222CA" w:rsidRDefault="00C222CA" w:rsidP="00EE7150">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ascii="宋体" w:eastAsia="宋体" w:hAnsi="宋体" w:hint="eastAsia"/>
                <w:b w:val="0"/>
                <w:sz w:val="24"/>
                <w:szCs w:val="24"/>
              </w:rPr>
              <w:alias w:val="非累积投票议案表决情况_议案名称"/>
              <w:tag w:val="_GBC_16397d349277454a867ff0ffe4485ce9"/>
              <w:id w:val="-490642374"/>
              <w:text/>
            </w:sdtPr>
            <w:sdtEndPr/>
            <w:sdtContent>
              <w:r w:rsidR="00EE7150" w:rsidRPr="00EE7150">
                <w:rPr>
                  <w:rFonts w:ascii="宋体" w:eastAsia="宋体" w:hAnsi="宋体" w:hint="eastAsia"/>
                  <w:b w:val="0"/>
                  <w:sz w:val="24"/>
                  <w:szCs w:val="24"/>
                </w:rPr>
                <w:t>《关于公司2026年度综合授信额度的议案》</w:t>
              </w:r>
            </w:sdtContent>
          </w:sdt>
        </w:p>
        <w:p w14:paraId="48718104" w14:textId="32BCE145"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721713666"/>
              <w:comboBox>
                <w:listItem w:displayText="通过" w:value="通过"/>
                <w:listItem w:displayText="不通过" w:value="不通过"/>
              </w:comboBox>
            </w:sdtPr>
            <w:sdtEndPr/>
            <w:sdtContent>
              <w:r w:rsidR="00EE7150">
                <w:rPr>
                  <w:rFonts w:hint="eastAsia"/>
                  <w:sz w:val="24"/>
                  <w:szCs w:val="24"/>
                </w:rPr>
                <w:t>通过</w:t>
              </w:r>
            </w:sdtContent>
          </w:sdt>
        </w:p>
        <w:p w14:paraId="456F5217" w14:textId="77777777" w:rsidR="00C222CA" w:rsidRDefault="00C222CA">
          <w:pPr>
            <w:ind w:firstLineChars="150" w:firstLine="360"/>
            <w:rPr>
              <w:sz w:val="24"/>
              <w:szCs w:val="24"/>
            </w:rPr>
          </w:pPr>
        </w:p>
        <w:p w14:paraId="5AAD1BD0"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54"/>
            <w:gridCol w:w="1056"/>
            <w:gridCol w:w="1296"/>
            <w:gridCol w:w="971"/>
            <w:gridCol w:w="1110"/>
            <w:gridCol w:w="971"/>
          </w:tblGrid>
          <w:tr w:rsidR="00C222CA" w14:paraId="69D7D346" w14:textId="77777777" w:rsidTr="00A04433">
            <w:trPr>
              <w:trHeight w:val="300"/>
            </w:trPr>
            <w:sdt>
              <w:sdtPr>
                <w:rPr>
                  <w:rFonts w:ascii="宋体" w:hAnsi="宋体" w:hint="eastAsia"/>
                  <w:color w:val="000000"/>
                  <w:sz w:val="24"/>
                </w:rPr>
                <w:tag w:val="_PLD_26d51279eaba4b5b80959bbb9958e7fe"/>
                <w:id w:val="1237594947"/>
              </w:sdtPr>
              <w:sdtEndPr/>
              <w:sdtContent>
                <w:tc>
                  <w:tcPr>
                    <w:tcW w:w="1783" w:type="dxa"/>
                    <w:vMerge w:val="restart"/>
                    <w:vAlign w:val="center"/>
                  </w:tcPr>
                  <w:p w14:paraId="3E10E423"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641577421"/>
              </w:sdtPr>
              <w:sdtEndPr/>
              <w:sdtContent>
                <w:tc>
                  <w:tcPr>
                    <w:tcW w:w="2537" w:type="dxa"/>
                    <w:gridSpan w:val="2"/>
                    <w:vAlign w:val="center"/>
                  </w:tcPr>
                  <w:p w14:paraId="290CE9EF"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038632567"/>
              </w:sdtPr>
              <w:sdtEndPr/>
              <w:sdtContent>
                <w:tc>
                  <w:tcPr>
                    <w:tcW w:w="2098" w:type="dxa"/>
                    <w:gridSpan w:val="2"/>
                    <w:vAlign w:val="center"/>
                  </w:tcPr>
                  <w:p w14:paraId="6F7739C8"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693655136"/>
              </w:sdtPr>
              <w:sdtEndPr/>
              <w:sdtContent>
                <w:tc>
                  <w:tcPr>
                    <w:tcW w:w="2099" w:type="dxa"/>
                    <w:gridSpan w:val="2"/>
                    <w:vAlign w:val="center"/>
                  </w:tcPr>
                  <w:p w14:paraId="4BF0A431"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718FCFC4" w14:textId="77777777" w:rsidTr="00A04433">
            <w:trPr>
              <w:trHeight w:val="300"/>
            </w:trPr>
            <w:tc>
              <w:tcPr>
                <w:tcW w:w="1783" w:type="dxa"/>
                <w:vMerge/>
                <w:vAlign w:val="center"/>
              </w:tcPr>
              <w:p w14:paraId="17D11EB7"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540934338"/>
              </w:sdtPr>
              <w:sdtEndPr/>
              <w:sdtContent>
                <w:tc>
                  <w:tcPr>
                    <w:tcW w:w="1558" w:type="dxa"/>
                    <w:vAlign w:val="center"/>
                  </w:tcPr>
                  <w:p w14:paraId="4C9416BD"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20888201"/>
              </w:sdtPr>
              <w:sdtEndPr/>
              <w:sdtContent>
                <w:tc>
                  <w:tcPr>
                    <w:tcW w:w="979" w:type="dxa"/>
                    <w:vAlign w:val="center"/>
                  </w:tcPr>
                  <w:p w14:paraId="68393CB4"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349926057"/>
              </w:sdtPr>
              <w:sdtEndPr/>
              <w:sdtContent>
                <w:tc>
                  <w:tcPr>
                    <w:tcW w:w="1120" w:type="dxa"/>
                    <w:vAlign w:val="center"/>
                  </w:tcPr>
                  <w:p w14:paraId="76DAC2BE"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19741637"/>
              </w:sdtPr>
              <w:sdtEndPr/>
              <w:sdtContent>
                <w:tc>
                  <w:tcPr>
                    <w:tcW w:w="978" w:type="dxa"/>
                    <w:vAlign w:val="center"/>
                  </w:tcPr>
                  <w:p w14:paraId="416DEEC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0146088"/>
              </w:sdtPr>
              <w:sdtEndPr/>
              <w:sdtContent>
                <w:tc>
                  <w:tcPr>
                    <w:tcW w:w="1121" w:type="dxa"/>
                    <w:vAlign w:val="center"/>
                  </w:tcPr>
                  <w:p w14:paraId="316F3160"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723019548"/>
              </w:sdtPr>
              <w:sdtEndPr/>
              <w:sdtContent>
                <w:tc>
                  <w:tcPr>
                    <w:tcW w:w="978" w:type="dxa"/>
                    <w:vAlign w:val="center"/>
                  </w:tcPr>
                  <w:p w14:paraId="11C5EFD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117C2B05" w14:textId="77777777" w:rsidTr="00B331FA">
            <w:tc>
              <w:tcPr>
                <w:tcW w:w="1783" w:type="dxa"/>
              </w:tcPr>
              <w:p w14:paraId="35229448" w14:textId="77777777" w:rsidR="00C222CA" w:rsidRDefault="001F373D">
                <w:pPr>
                  <w:spacing w:line="600" w:lineRule="exact"/>
                  <w:jc w:val="center"/>
                  <w:rPr>
                    <w:rFonts w:ascii="宋体"/>
                    <w:color w:val="000000"/>
                    <w:sz w:val="24"/>
                  </w:rPr>
                </w:pPr>
                <w:sdt>
                  <w:sdtPr>
                    <w:rPr>
                      <w:rFonts w:ascii="宋体" w:hAnsi="宋体"/>
                      <w:color w:val="000000"/>
                      <w:sz w:val="24"/>
                    </w:rPr>
                    <w:tag w:val="_PLD_30aa643aaec4457b9ff8daf82682de9e"/>
                    <w:id w:val="1643229713"/>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535029212"/>
                <w:text/>
              </w:sdtPr>
              <w:sdtEndPr/>
              <w:sdtContent>
                <w:tc>
                  <w:tcPr>
                    <w:tcW w:w="1558" w:type="dxa"/>
                  </w:tcPr>
                  <w:p w14:paraId="0A9F4E39" w14:textId="5FB300EE" w:rsidR="00C222CA" w:rsidRDefault="00B75088">
                    <w:pPr>
                      <w:spacing w:line="600" w:lineRule="exact"/>
                      <w:jc w:val="right"/>
                      <w:rPr>
                        <w:rFonts w:ascii="宋体"/>
                        <w:color w:val="000000"/>
                        <w:sz w:val="24"/>
                      </w:rPr>
                    </w:pPr>
                    <w:r w:rsidRPr="00B75088">
                      <w:rPr>
                        <w:rFonts w:ascii="宋体"/>
                        <w:color w:val="000000"/>
                        <w:sz w:val="24"/>
                      </w:rPr>
                      <w:t>301,248,490</w:t>
                    </w:r>
                  </w:p>
                </w:tc>
              </w:sdtContent>
            </w:sdt>
            <w:sdt>
              <w:sdtPr>
                <w:rPr>
                  <w:rFonts w:ascii="宋体"/>
                  <w:color w:val="000000"/>
                  <w:sz w:val="24"/>
                </w:rPr>
                <w:alias w:val="非累积投票议案表决情况_A股同意比例"/>
                <w:tag w:val="_GBC_baa01c35de4c4da5999507b346370a05"/>
                <w:id w:val="-755906288"/>
              </w:sdtPr>
              <w:sdtEndPr/>
              <w:sdtContent>
                <w:tc>
                  <w:tcPr>
                    <w:tcW w:w="979" w:type="dxa"/>
                  </w:tcPr>
                  <w:p w14:paraId="1C889FCD" w14:textId="70D3D249" w:rsidR="00C222CA" w:rsidRDefault="00B75088">
                    <w:pPr>
                      <w:spacing w:line="600" w:lineRule="exact"/>
                      <w:jc w:val="right"/>
                      <w:rPr>
                        <w:rFonts w:ascii="宋体"/>
                        <w:color w:val="000000"/>
                        <w:sz w:val="24"/>
                      </w:rPr>
                    </w:pPr>
                    <w:r w:rsidRPr="00B75088">
                      <w:rPr>
                        <w:rFonts w:ascii="宋体"/>
                        <w:color w:val="000000"/>
                        <w:sz w:val="24"/>
                      </w:rPr>
                      <w:t>99.6031</w:t>
                    </w:r>
                  </w:p>
                </w:tc>
              </w:sdtContent>
            </w:sdt>
            <w:sdt>
              <w:sdtPr>
                <w:rPr>
                  <w:rFonts w:ascii="宋体"/>
                  <w:color w:val="000000"/>
                  <w:sz w:val="24"/>
                </w:rPr>
                <w:alias w:val="非累积投票议案表决情况_A股反对票数"/>
                <w:tag w:val="_GBC_aeddc7b9df07427a8287a3319656953b"/>
                <w:id w:val="-1037807995"/>
              </w:sdtPr>
              <w:sdtEndPr/>
              <w:sdtContent>
                <w:tc>
                  <w:tcPr>
                    <w:tcW w:w="1120" w:type="dxa"/>
                  </w:tcPr>
                  <w:p w14:paraId="40672CB3" w14:textId="065B91AA" w:rsidR="00C222CA" w:rsidRDefault="00B75088">
                    <w:pPr>
                      <w:spacing w:line="600" w:lineRule="exact"/>
                      <w:jc w:val="right"/>
                      <w:rPr>
                        <w:rFonts w:ascii="宋体"/>
                        <w:color w:val="000000"/>
                        <w:sz w:val="24"/>
                      </w:rPr>
                    </w:pPr>
                    <w:r w:rsidRPr="00B75088">
                      <w:rPr>
                        <w:rFonts w:ascii="宋体"/>
                        <w:color w:val="000000"/>
                        <w:sz w:val="24"/>
                      </w:rPr>
                      <w:t>1,062,100</w:t>
                    </w:r>
                  </w:p>
                </w:tc>
              </w:sdtContent>
            </w:sdt>
            <w:sdt>
              <w:sdtPr>
                <w:rPr>
                  <w:rFonts w:ascii="宋体"/>
                  <w:color w:val="000000"/>
                  <w:sz w:val="24"/>
                </w:rPr>
                <w:alias w:val="非累积投票议案表决情况_A股反对比例"/>
                <w:tag w:val="_GBC_2fbfff06037f464baa9501f7aaaeeca4"/>
                <w:id w:val="-2028866444"/>
              </w:sdtPr>
              <w:sdtEndPr/>
              <w:sdtContent>
                <w:tc>
                  <w:tcPr>
                    <w:tcW w:w="978" w:type="dxa"/>
                  </w:tcPr>
                  <w:p w14:paraId="512AB5D4" w14:textId="7C3DAD6B" w:rsidR="00C222CA" w:rsidRDefault="00B75088">
                    <w:pPr>
                      <w:spacing w:line="600" w:lineRule="exact"/>
                      <w:jc w:val="right"/>
                      <w:rPr>
                        <w:rFonts w:ascii="宋体"/>
                        <w:color w:val="000000"/>
                        <w:sz w:val="24"/>
                      </w:rPr>
                    </w:pPr>
                    <w:r w:rsidRPr="00B75088">
                      <w:rPr>
                        <w:rFonts w:ascii="宋体"/>
                        <w:color w:val="000000"/>
                        <w:sz w:val="24"/>
                      </w:rPr>
                      <w:t>0.3511</w:t>
                    </w:r>
                  </w:p>
                </w:tc>
              </w:sdtContent>
            </w:sdt>
            <w:sdt>
              <w:sdtPr>
                <w:rPr>
                  <w:rFonts w:ascii="宋体"/>
                  <w:color w:val="000000"/>
                  <w:sz w:val="24"/>
                </w:rPr>
                <w:alias w:val="非累积投票议案表决情况_A股弃权票数"/>
                <w:tag w:val="_GBC_311dad2ae32a4a41b5f70fe48cb445b5"/>
                <w:id w:val="1776743868"/>
              </w:sdtPr>
              <w:sdtEndPr/>
              <w:sdtContent>
                <w:tc>
                  <w:tcPr>
                    <w:tcW w:w="1121" w:type="dxa"/>
                  </w:tcPr>
                  <w:p w14:paraId="6E8E67F2" w14:textId="67F6D1A9" w:rsidR="00C222CA" w:rsidRDefault="00B75088">
                    <w:pPr>
                      <w:spacing w:line="600" w:lineRule="exact"/>
                      <w:jc w:val="right"/>
                      <w:rPr>
                        <w:rFonts w:ascii="宋体"/>
                        <w:color w:val="000000"/>
                        <w:sz w:val="24"/>
                      </w:rPr>
                    </w:pPr>
                    <w:r w:rsidRPr="00B75088">
                      <w:rPr>
                        <w:rFonts w:ascii="宋体"/>
                        <w:color w:val="000000"/>
                        <w:sz w:val="24"/>
                      </w:rPr>
                      <w:t>138,300</w:t>
                    </w:r>
                  </w:p>
                </w:tc>
              </w:sdtContent>
            </w:sdt>
            <w:sdt>
              <w:sdtPr>
                <w:rPr>
                  <w:rFonts w:ascii="宋体"/>
                  <w:color w:val="000000"/>
                  <w:sz w:val="24"/>
                </w:rPr>
                <w:alias w:val="非累积投票议案表决情况_A股弃权比例"/>
                <w:tag w:val="_GBC_3723b88f133b472497fbb1e22ce723a0"/>
                <w:id w:val="-1845545919"/>
              </w:sdtPr>
              <w:sdtEndPr/>
              <w:sdtContent>
                <w:tc>
                  <w:tcPr>
                    <w:tcW w:w="978" w:type="dxa"/>
                  </w:tcPr>
                  <w:p w14:paraId="68369843" w14:textId="71734F29" w:rsidR="00C222CA" w:rsidRDefault="00B75088">
                    <w:pPr>
                      <w:spacing w:line="600" w:lineRule="exact"/>
                      <w:jc w:val="right"/>
                      <w:rPr>
                        <w:rFonts w:ascii="宋体"/>
                        <w:color w:val="000000"/>
                        <w:sz w:val="24"/>
                      </w:rPr>
                    </w:pPr>
                    <w:r w:rsidRPr="00B75088">
                      <w:rPr>
                        <w:rFonts w:ascii="宋体"/>
                        <w:color w:val="000000"/>
                        <w:sz w:val="24"/>
                      </w:rPr>
                      <w:t>0.0458</w:t>
                    </w:r>
                  </w:p>
                </w:tc>
              </w:sdtContent>
            </w:sdt>
          </w:tr>
        </w:tbl>
        <w:p w14:paraId="638B08C6" w14:textId="18F06DF5" w:rsidR="00C222CA" w:rsidRDefault="001F373D"/>
      </w:sdtContent>
    </w:sdt>
    <w:p w14:paraId="5AB70953" w14:textId="3535BAD3" w:rsidR="00C222CA" w:rsidRDefault="00C222CA"/>
    <w:sdt>
      <w:sdtPr>
        <w:rPr>
          <w:b w:val="0"/>
          <w:bCs w:val="0"/>
          <w:sz w:val="21"/>
          <w:szCs w:val="22"/>
        </w:rPr>
        <w:tag w:val="_SEC_fd138d262d644e50920ea2bdb258ac70"/>
        <w:id w:val="422300163"/>
      </w:sdtPr>
      <w:sdtEndPr/>
      <w:sdtContent>
        <w:p w14:paraId="6F42A9CA" w14:textId="53437900" w:rsidR="00C222CA" w:rsidRDefault="00C222CA" w:rsidP="00EE7150">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855544048"/>
              <w:text/>
            </w:sdtPr>
            <w:sdtEndPr/>
            <w:sdtContent>
              <w:r w:rsidR="00EE7150" w:rsidRPr="00EE7150">
                <w:rPr>
                  <w:rFonts w:hint="eastAsia"/>
                  <w:b w:val="0"/>
                  <w:sz w:val="24"/>
                  <w:szCs w:val="24"/>
                </w:rPr>
                <w:t>《关于公司续聘会计师事务所的议案》</w:t>
              </w:r>
            </w:sdtContent>
          </w:sdt>
        </w:p>
        <w:p w14:paraId="6B78AD35" w14:textId="2D5F9EAC"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88699531"/>
              <w:comboBox>
                <w:listItem w:displayText="通过" w:value="通过"/>
                <w:listItem w:displayText="不通过" w:value="不通过"/>
              </w:comboBox>
            </w:sdtPr>
            <w:sdtEndPr/>
            <w:sdtContent>
              <w:r w:rsidR="00EE7150">
                <w:rPr>
                  <w:rFonts w:hint="eastAsia"/>
                  <w:sz w:val="24"/>
                  <w:szCs w:val="24"/>
                </w:rPr>
                <w:t>通过</w:t>
              </w:r>
            </w:sdtContent>
          </w:sdt>
        </w:p>
        <w:p w14:paraId="0F99A9A4" w14:textId="77777777" w:rsidR="00C222CA" w:rsidRDefault="00C222CA">
          <w:pPr>
            <w:ind w:firstLineChars="150" w:firstLine="360"/>
            <w:rPr>
              <w:sz w:val="24"/>
              <w:szCs w:val="24"/>
            </w:rPr>
          </w:pPr>
        </w:p>
        <w:p w14:paraId="150DB4E6"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557"/>
            <w:gridCol w:w="1056"/>
            <w:gridCol w:w="1117"/>
            <w:gridCol w:w="976"/>
            <w:gridCol w:w="1118"/>
            <w:gridCol w:w="976"/>
          </w:tblGrid>
          <w:tr w:rsidR="00C222CA" w14:paraId="44055CED" w14:textId="77777777" w:rsidTr="00A04433">
            <w:trPr>
              <w:trHeight w:val="300"/>
            </w:trPr>
            <w:sdt>
              <w:sdtPr>
                <w:rPr>
                  <w:rFonts w:ascii="宋体" w:hAnsi="宋体" w:hint="eastAsia"/>
                  <w:color w:val="000000"/>
                  <w:sz w:val="24"/>
                </w:rPr>
                <w:tag w:val="_PLD_26d51279eaba4b5b80959bbb9958e7fe"/>
                <w:id w:val="-1180804800"/>
              </w:sdtPr>
              <w:sdtEndPr/>
              <w:sdtContent>
                <w:tc>
                  <w:tcPr>
                    <w:tcW w:w="1783" w:type="dxa"/>
                    <w:vMerge w:val="restart"/>
                    <w:vAlign w:val="center"/>
                  </w:tcPr>
                  <w:p w14:paraId="49E1977F"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296647141"/>
              </w:sdtPr>
              <w:sdtEndPr/>
              <w:sdtContent>
                <w:tc>
                  <w:tcPr>
                    <w:tcW w:w="2537" w:type="dxa"/>
                    <w:gridSpan w:val="2"/>
                    <w:vAlign w:val="center"/>
                  </w:tcPr>
                  <w:p w14:paraId="6E7DC8F6"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93358417"/>
              </w:sdtPr>
              <w:sdtEndPr/>
              <w:sdtContent>
                <w:tc>
                  <w:tcPr>
                    <w:tcW w:w="2098" w:type="dxa"/>
                    <w:gridSpan w:val="2"/>
                    <w:vAlign w:val="center"/>
                  </w:tcPr>
                  <w:p w14:paraId="6A937FCC"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7334813"/>
              </w:sdtPr>
              <w:sdtEndPr/>
              <w:sdtContent>
                <w:tc>
                  <w:tcPr>
                    <w:tcW w:w="2099" w:type="dxa"/>
                    <w:gridSpan w:val="2"/>
                    <w:vAlign w:val="center"/>
                  </w:tcPr>
                  <w:p w14:paraId="379AADAB"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7D2CE43E" w14:textId="77777777" w:rsidTr="00A04433">
            <w:trPr>
              <w:trHeight w:val="300"/>
            </w:trPr>
            <w:tc>
              <w:tcPr>
                <w:tcW w:w="1783" w:type="dxa"/>
                <w:vMerge/>
                <w:vAlign w:val="center"/>
              </w:tcPr>
              <w:p w14:paraId="1CCAC7D7"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217773844"/>
              </w:sdtPr>
              <w:sdtEndPr/>
              <w:sdtContent>
                <w:tc>
                  <w:tcPr>
                    <w:tcW w:w="1558" w:type="dxa"/>
                    <w:vAlign w:val="center"/>
                  </w:tcPr>
                  <w:p w14:paraId="2A61517B"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893385452"/>
              </w:sdtPr>
              <w:sdtEndPr/>
              <w:sdtContent>
                <w:tc>
                  <w:tcPr>
                    <w:tcW w:w="979" w:type="dxa"/>
                    <w:vAlign w:val="center"/>
                  </w:tcPr>
                  <w:p w14:paraId="727FB55F"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3811208"/>
              </w:sdtPr>
              <w:sdtEndPr/>
              <w:sdtContent>
                <w:tc>
                  <w:tcPr>
                    <w:tcW w:w="1120" w:type="dxa"/>
                    <w:vAlign w:val="center"/>
                  </w:tcPr>
                  <w:p w14:paraId="285DE79D"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497952108"/>
              </w:sdtPr>
              <w:sdtEndPr/>
              <w:sdtContent>
                <w:tc>
                  <w:tcPr>
                    <w:tcW w:w="978" w:type="dxa"/>
                    <w:vAlign w:val="center"/>
                  </w:tcPr>
                  <w:p w14:paraId="358B2D4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339582404"/>
              </w:sdtPr>
              <w:sdtEndPr/>
              <w:sdtContent>
                <w:tc>
                  <w:tcPr>
                    <w:tcW w:w="1121" w:type="dxa"/>
                    <w:vAlign w:val="center"/>
                  </w:tcPr>
                  <w:p w14:paraId="3755D6D0"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615652002"/>
              </w:sdtPr>
              <w:sdtEndPr/>
              <w:sdtContent>
                <w:tc>
                  <w:tcPr>
                    <w:tcW w:w="978" w:type="dxa"/>
                    <w:vAlign w:val="center"/>
                  </w:tcPr>
                  <w:p w14:paraId="731EBC5B"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5A35916F" w14:textId="77777777" w:rsidTr="00B331FA">
            <w:tc>
              <w:tcPr>
                <w:tcW w:w="1783" w:type="dxa"/>
              </w:tcPr>
              <w:p w14:paraId="3E3D2206" w14:textId="77777777" w:rsidR="00C222CA" w:rsidRDefault="001F373D">
                <w:pPr>
                  <w:spacing w:line="600" w:lineRule="exact"/>
                  <w:jc w:val="center"/>
                  <w:rPr>
                    <w:rFonts w:ascii="宋体"/>
                    <w:color w:val="000000"/>
                    <w:sz w:val="24"/>
                  </w:rPr>
                </w:pPr>
                <w:sdt>
                  <w:sdtPr>
                    <w:rPr>
                      <w:rFonts w:ascii="宋体" w:hAnsi="宋体"/>
                      <w:color w:val="000000"/>
                      <w:sz w:val="24"/>
                    </w:rPr>
                    <w:tag w:val="_PLD_30aa643aaec4457b9ff8daf82682de9e"/>
                    <w:id w:val="29154756"/>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93679906"/>
                <w:text/>
              </w:sdtPr>
              <w:sdtEndPr/>
              <w:sdtContent>
                <w:tc>
                  <w:tcPr>
                    <w:tcW w:w="1558" w:type="dxa"/>
                  </w:tcPr>
                  <w:p w14:paraId="4A4F11A0" w14:textId="0FB32453" w:rsidR="00C222CA" w:rsidRDefault="00812A38">
                    <w:pPr>
                      <w:spacing w:line="600" w:lineRule="exact"/>
                      <w:jc w:val="right"/>
                      <w:rPr>
                        <w:rFonts w:ascii="宋体"/>
                        <w:color w:val="000000"/>
                        <w:sz w:val="24"/>
                      </w:rPr>
                    </w:pPr>
                    <w:r w:rsidRPr="00812A38">
                      <w:rPr>
                        <w:rFonts w:ascii="宋体"/>
                        <w:color w:val="000000"/>
                        <w:sz w:val="24"/>
                      </w:rPr>
                      <w:t>302,161,690</w:t>
                    </w:r>
                  </w:p>
                </w:tc>
              </w:sdtContent>
            </w:sdt>
            <w:sdt>
              <w:sdtPr>
                <w:rPr>
                  <w:rFonts w:ascii="宋体"/>
                  <w:color w:val="000000"/>
                  <w:sz w:val="24"/>
                </w:rPr>
                <w:alias w:val="非累积投票议案表决情况_A股同意比例"/>
                <w:tag w:val="_GBC_baa01c35de4c4da5999507b346370a05"/>
                <w:id w:val="1983199683"/>
              </w:sdtPr>
              <w:sdtEndPr/>
              <w:sdtContent>
                <w:tc>
                  <w:tcPr>
                    <w:tcW w:w="979" w:type="dxa"/>
                  </w:tcPr>
                  <w:p w14:paraId="566411F9" w14:textId="4C623D12" w:rsidR="00C222CA" w:rsidRDefault="00812A38">
                    <w:pPr>
                      <w:spacing w:line="600" w:lineRule="exact"/>
                      <w:jc w:val="right"/>
                      <w:rPr>
                        <w:rFonts w:ascii="宋体"/>
                        <w:color w:val="000000"/>
                        <w:sz w:val="24"/>
                      </w:rPr>
                    </w:pPr>
                    <w:r w:rsidRPr="00812A38">
                      <w:rPr>
                        <w:rFonts w:ascii="宋体"/>
                        <w:color w:val="000000"/>
                        <w:sz w:val="24"/>
                      </w:rPr>
                      <w:t>99.9050</w:t>
                    </w:r>
                  </w:p>
                </w:tc>
              </w:sdtContent>
            </w:sdt>
            <w:sdt>
              <w:sdtPr>
                <w:rPr>
                  <w:rFonts w:ascii="宋体"/>
                  <w:color w:val="000000"/>
                  <w:sz w:val="24"/>
                </w:rPr>
                <w:alias w:val="非累积投票议案表决情况_A股反对票数"/>
                <w:tag w:val="_GBC_aeddc7b9df07427a8287a3319656953b"/>
                <w:id w:val="1218084956"/>
              </w:sdtPr>
              <w:sdtEndPr/>
              <w:sdtContent>
                <w:tc>
                  <w:tcPr>
                    <w:tcW w:w="1120" w:type="dxa"/>
                  </w:tcPr>
                  <w:p w14:paraId="5812580B" w14:textId="5DE75C22" w:rsidR="00C222CA" w:rsidRDefault="00812A38">
                    <w:pPr>
                      <w:spacing w:line="600" w:lineRule="exact"/>
                      <w:jc w:val="right"/>
                      <w:rPr>
                        <w:rFonts w:ascii="宋体"/>
                        <w:color w:val="000000"/>
                        <w:sz w:val="24"/>
                      </w:rPr>
                    </w:pPr>
                    <w:r w:rsidRPr="00812A38">
                      <w:rPr>
                        <w:rFonts w:ascii="宋体"/>
                        <w:color w:val="000000"/>
                        <w:sz w:val="24"/>
                      </w:rPr>
                      <w:t>148,900</w:t>
                    </w:r>
                  </w:p>
                </w:tc>
              </w:sdtContent>
            </w:sdt>
            <w:sdt>
              <w:sdtPr>
                <w:rPr>
                  <w:rFonts w:ascii="宋体"/>
                  <w:color w:val="000000"/>
                  <w:sz w:val="24"/>
                </w:rPr>
                <w:alias w:val="非累积投票议案表决情况_A股反对比例"/>
                <w:tag w:val="_GBC_2fbfff06037f464baa9501f7aaaeeca4"/>
                <w:id w:val="-1437510349"/>
              </w:sdtPr>
              <w:sdtEndPr/>
              <w:sdtContent>
                <w:tc>
                  <w:tcPr>
                    <w:tcW w:w="978" w:type="dxa"/>
                  </w:tcPr>
                  <w:p w14:paraId="52C88EFD" w14:textId="5F0AABEB" w:rsidR="00C222CA" w:rsidRDefault="00812A38">
                    <w:pPr>
                      <w:spacing w:line="600" w:lineRule="exact"/>
                      <w:jc w:val="right"/>
                      <w:rPr>
                        <w:rFonts w:ascii="宋体"/>
                        <w:color w:val="000000"/>
                        <w:sz w:val="24"/>
                      </w:rPr>
                    </w:pPr>
                    <w:r w:rsidRPr="00812A38">
                      <w:rPr>
                        <w:rFonts w:ascii="宋体"/>
                        <w:color w:val="000000"/>
                        <w:sz w:val="24"/>
                      </w:rPr>
                      <w:t>0.0492</w:t>
                    </w:r>
                  </w:p>
                </w:tc>
              </w:sdtContent>
            </w:sdt>
            <w:sdt>
              <w:sdtPr>
                <w:rPr>
                  <w:rFonts w:ascii="宋体"/>
                  <w:color w:val="000000"/>
                  <w:sz w:val="24"/>
                </w:rPr>
                <w:alias w:val="非累积投票议案表决情况_A股弃权票数"/>
                <w:tag w:val="_GBC_311dad2ae32a4a41b5f70fe48cb445b5"/>
                <w:id w:val="-598569268"/>
              </w:sdtPr>
              <w:sdtEndPr/>
              <w:sdtContent>
                <w:tc>
                  <w:tcPr>
                    <w:tcW w:w="1121" w:type="dxa"/>
                  </w:tcPr>
                  <w:p w14:paraId="73225673" w14:textId="21E2FD88" w:rsidR="00C222CA" w:rsidRDefault="00812A38">
                    <w:pPr>
                      <w:spacing w:line="600" w:lineRule="exact"/>
                      <w:jc w:val="right"/>
                      <w:rPr>
                        <w:rFonts w:ascii="宋体"/>
                        <w:color w:val="000000"/>
                        <w:sz w:val="24"/>
                      </w:rPr>
                    </w:pPr>
                    <w:r w:rsidRPr="00812A38">
                      <w:rPr>
                        <w:rFonts w:ascii="宋体"/>
                        <w:color w:val="000000"/>
                        <w:sz w:val="24"/>
                      </w:rPr>
                      <w:t>138,300</w:t>
                    </w:r>
                  </w:p>
                </w:tc>
              </w:sdtContent>
            </w:sdt>
            <w:sdt>
              <w:sdtPr>
                <w:rPr>
                  <w:rFonts w:ascii="宋体"/>
                  <w:color w:val="000000"/>
                  <w:sz w:val="24"/>
                </w:rPr>
                <w:alias w:val="非累积投票议案表决情况_A股弃权比例"/>
                <w:tag w:val="_GBC_3723b88f133b472497fbb1e22ce723a0"/>
                <w:id w:val="2095737377"/>
              </w:sdtPr>
              <w:sdtEndPr/>
              <w:sdtContent>
                <w:tc>
                  <w:tcPr>
                    <w:tcW w:w="978" w:type="dxa"/>
                  </w:tcPr>
                  <w:p w14:paraId="075B721E" w14:textId="366CB276" w:rsidR="00C222CA" w:rsidRDefault="00812A38">
                    <w:pPr>
                      <w:spacing w:line="600" w:lineRule="exact"/>
                      <w:jc w:val="right"/>
                      <w:rPr>
                        <w:rFonts w:ascii="宋体"/>
                        <w:color w:val="000000"/>
                        <w:sz w:val="24"/>
                      </w:rPr>
                    </w:pPr>
                    <w:r w:rsidRPr="00812A38">
                      <w:rPr>
                        <w:rFonts w:ascii="宋体"/>
                        <w:color w:val="000000"/>
                        <w:sz w:val="24"/>
                      </w:rPr>
                      <w:t>0.0458</w:t>
                    </w:r>
                  </w:p>
                </w:tc>
              </w:sdtContent>
            </w:sdt>
          </w:tr>
        </w:tbl>
        <w:p w14:paraId="5419336D" w14:textId="7AED6C65" w:rsidR="00C222CA" w:rsidRDefault="001F373D"/>
      </w:sdtContent>
    </w:sdt>
    <w:p w14:paraId="01645E86" w14:textId="1C49FD16" w:rsidR="00C222CA" w:rsidRDefault="00C222CA"/>
    <w:sdt>
      <w:sdtPr>
        <w:rPr>
          <w:b w:val="0"/>
          <w:bCs w:val="0"/>
          <w:sz w:val="21"/>
          <w:szCs w:val="22"/>
        </w:rPr>
        <w:tag w:val="_SEC_fd138d262d644e50920ea2bdb258ac70"/>
        <w:id w:val="-154153369"/>
      </w:sdtPr>
      <w:sdtEndPr/>
      <w:sdtContent>
        <w:p w14:paraId="6C04DF5E" w14:textId="3E8DAA56" w:rsidR="00C222CA" w:rsidRPr="00EE7150" w:rsidRDefault="00C222CA" w:rsidP="00EE7150">
          <w:pPr>
            <w:pStyle w:val="3"/>
            <w:keepNext w:val="0"/>
            <w:keepLines w:val="0"/>
            <w:numPr>
              <w:ilvl w:val="0"/>
              <w:numId w:val="9"/>
            </w:numPr>
            <w:spacing w:line="415" w:lineRule="auto"/>
            <w:rPr>
              <w:rFonts w:asciiTheme="minorEastAsia" w:hAnsiTheme="minorEastAsia"/>
              <w:b w:val="0"/>
              <w:sz w:val="24"/>
              <w:szCs w:val="24"/>
            </w:rPr>
          </w:pPr>
          <w:r>
            <w:rPr>
              <w:rFonts w:hint="eastAsia"/>
              <w:b w:val="0"/>
              <w:sz w:val="24"/>
              <w:szCs w:val="24"/>
            </w:rPr>
            <w:t>议案名称：</w:t>
          </w:r>
          <w:sdt>
            <w:sdtPr>
              <w:rPr>
                <w:rFonts w:asciiTheme="minorEastAsia" w:hAnsiTheme="minorEastAsia" w:hint="eastAsia"/>
                <w:b w:val="0"/>
                <w:sz w:val="24"/>
                <w:szCs w:val="24"/>
              </w:rPr>
              <w:alias w:val="非累积投票议案表决情况_议案名称"/>
              <w:tag w:val="_GBC_16397d349277454a867ff0ffe4485ce9"/>
              <w:id w:val="-1079523999"/>
              <w:text/>
            </w:sdtPr>
            <w:sdtEndPr/>
            <w:sdtContent>
              <w:r w:rsidR="00EE7150" w:rsidRPr="00EE7150">
                <w:rPr>
                  <w:rFonts w:asciiTheme="minorEastAsia" w:hAnsiTheme="minorEastAsia" w:hint="eastAsia"/>
                  <w:b w:val="0"/>
                  <w:sz w:val="24"/>
                  <w:szCs w:val="24"/>
                </w:rPr>
                <w:t>《关于公司董事、高级管理人员2025年度薪酬执行情况及2026年度薪酬方案的议案》</w:t>
              </w:r>
            </w:sdtContent>
          </w:sdt>
        </w:p>
        <w:p w14:paraId="11FA1AC7" w14:textId="7632644F"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8070044"/>
              <w:comboBox>
                <w:listItem w:displayText="通过" w:value="通过"/>
                <w:listItem w:displayText="不通过" w:value="不通过"/>
              </w:comboBox>
            </w:sdtPr>
            <w:sdtEndPr/>
            <w:sdtContent>
              <w:r w:rsidR="00EE7150">
                <w:rPr>
                  <w:rFonts w:hint="eastAsia"/>
                  <w:sz w:val="24"/>
                  <w:szCs w:val="24"/>
                </w:rPr>
                <w:t>通过</w:t>
              </w:r>
            </w:sdtContent>
          </w:sdt>
        </w:p>
        <w:p w14:paraId="42E200E9" w14:textId="77777777" w:rsidR="00C222CA" w:rsidRDefault="00C222CA">
          <w:pPr>
            <w:ind w:firstLineChars="150" w:firstLine="360"/>
            <w:rPr>
              <w:sz w:val="24"/>
              <w:szCs w:val="24"/>
            </w:rPr>
          </w:pPr>
        </w:p>
        <w:p w14:paraId="7349C275"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54"/>
            <w:gridCol w:w="1056"/>
            <w:gridCol w:w="1296"/>
            <w:gridCol w:w="971"/>
            <w:gridCol w:w="1110"/>
            <w:gridCol w:w="971"/>
          </w:tblGrid>
          <w:tr w:rsidR="00C222CA" w14:paraId="1C03976C" w14:textId="77777777" w:rsidTr="00A04433">
            <w:trPr>
              <w:trHeight w:val="300"/>
            </w:trPr>
            <w:sdt>
              <w:sdtPr>
                <w:rPr>
                  <w:rFonts w:ascii="宋体" w:hAnsi="宋体" w:hint="eastAsia"/>
                  <w:color w:val="000000"/>
                  <w:sz w:val="24"/>
                </w:rPr>
                <w:tag w:val="_PLD_26d51279eaba4b5b80959bbb9958e7fe"/>
                <w:id w:val="-588390739"/>
              </w:sdtPr>
              <w:sdtEndPr/>
              <w:sdtContent>
                <w:tc>
                  <w:tcPr>
                    <w:tcW w:w="1783" w:type="dxa"/>
                    <w:vMerge w:val="restart"/>
                    <w:vAlign w:val="center"/>
                  </w:tcPr>
                  <w:p w14:paraId="6FB5FE35"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412036"/>
              </w:sdtPr>
              <w:sdtEndPr/>
              <w:sdtContent>
                <w:tc>
                  <w:tcPr>
                    <w:tcW w:w="2537" w:type="dxa"/>
                    <w:gridSpan w:val="2"/>
                    <w:vAlign w:val="center"/>
                  </w:tcPr>
                  <w:p w14:paraId="33E63343"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015408515"/>
              </w:sdtPr>
              <w:sdtEndPr/>
              <w:sdtContent>
                <w:tc>
                  <w:tcPr>
                    <w:tcW w:w="2098" w:type="dxa"/>
                    <w:gridSpan w:val="2"/>
                    <w:vAlign w:val="center"/>
                  </w:tcPr>
                  <w:p w14:paraId="21495C7F"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204373717"/>
              </w:sdtPr>
              <w:sdtEndPr/>
              <w:sdtContent>
                <w:tc>
                  <w:tcPr>
                    <w:tcW w:w="2099" w:type="dxa"/>
                    <w:gridSpan w:val="2"/>
                    <w:vAlign w:val="center"/>
                  </w:tcPr>
                  <w:p w14:paraId="166E2EBC"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367CC580" w14:textId="77777777" w:rsidTr="00A04433">
            <w:trPr>
              <w:trHeight w:val="300"/>
            </w:trPr>
            <w:tc>
              <w:tcPr>
                <w:tcW w:w="1783" w:type="dxa"/>
                <w:vMerge/>
                <w:vAlign w:val="center"/>
              </w:tcPr>
              <w:p w14:paraId="50D4DBC1"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427303279"/>
              </w:sdtPr>
              <w:sdtEndPr/>
              <w:sdtContent>
                <w:tc>
                  <w:tcPr>
                    <w:tcW w:w="1558" w:type="dxa"/>
                    <w:vAlign w:val="center"/>
                  </w:tcPr>
                  <w:p w14:paraId="10FF6CEF"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848363745"/>
              </w:sdtPr>
              <w:sdtEndPr/>
              <w:sdtContent>
                <w:tc>
                  <w:tcPr>
                    <w:tcW w:w="979" w:type="dxa"/>
                    <w:vAlign w:val="center"/>
                  </w:tcPr>
                  <w:p w14:paraId="3202BCE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089453560"/>
              </w:sdtPr>
              <w:sdtEndPr/>
              <w:sdtContent>
                <w:tc>
                  <w:tcPr>
                    <w:tcW w:w="1120" w:type="dxa"/>
                    <w:vAlign w:val="center"/>
                  </w:tcPr>
                  <w:p w14:paraId="2E16C177"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40691364"/>
              </w:sdtPr>
              <w:sdtEndPr/>
              <w:sdtContent>
                <w:tc>
                  <w:tcPr>
                    <w:tcW w:w="978" w:type="dxa"/>
                    <w:vAlign w:val="center"/>
                  </w:tcPr>
                  <w:p w14:paraId="3A08C540"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648350668"/>
              </w:sdtPr>
              <w:sdtEndPr/>
              <w:sdtContent>
                <w:tc>
                  <w:tcPr>
                    <w:tcW w:w="1121" w:type="dxa"/>
                    <w:vAlign w:val="center"/>
                  </w:tcPr>
                  <w:p w14:paraId="7D840BFA"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862479158"/>
              </w:sdtPr>
              <w:sdtEndPr/>
              <w:sdtContent>
                <w:tc>
                  <w:tcPr>
                    <w:tcW w:w="978" w:type="dxa"/>
                    <w:vAlign w:val="center"/>
                  </w:tcPr>
                  <w:p w14:paraId="4DCC6CF5"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534C22FD" w14:textId="77777777" w:rsidTr="00B331FA">
            <w:tc>
              <w:tcPr>
                <w:tcW w:w="1783" w:type="dxa"/>
              </w:tcPr>
              <w:p w14:paraId="6BB198D0" w14:textId="77777777" w:rsidR="00C222CA" w:rsidRDefault="001F373D">
                <w:pPr>
                  <w:spacing w:line="600" w:lineRule="exact"/>
                  <w:jc w:val="center"/>
                  <w:rPr>
                    <w:rFonts w:ascii="宋体"/>
                    <w:color w:val="000000"/>
                    <w:sz w:val="24"/>
                  </w:rPr>
                </w:pPr>
                <w:sdt>
                  <w:sdtPr>
                    <w:rPr>
                      <w:rFonts w:ascii="宋体" w:hAnsi="宋体"/>
                      <w:color w:val="000000"/>
                      <w:sz w:val="24"/>
                    </w:rPr>
                    <w:tag w:val="_PLD_30aa643aaec4457b9ff8daf82682de9e"/>
                    <w:id w:val="-835685230"/>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663507563"/>
                <w:text/>
              </w:sdtPr>
              <w:sdtEndPr/>
              <w:sdtContent>
                <w:tc>
                  <w:tcPr>
                    <w:tcW w:w="1558" w:type="dxa"/>
                  </w:tcPr>
                  <w:p w14:paraId="1740512F" w14:textId="5D868EEF" w:rsidR="00C222CA" w:rsidRDefault="0082286E">
                    <w:pPr>
                      <w:spacing w:line="600" w:lineRule="exact"/>
                      <w:jc w:val="right"/>
                      <w:rPr>
                        <w:rFonts w:ascii="宋体"/>
                        <w:color w:val="000000"/>
                        <w:sz w:val="24"/>
                      </w:rPr>
                    </w:pPr>
                    <w:r w:rsidRPr="0082286E">
                      <w:rPr>
                        <w:rFonts w:ascii="宋体"/>
                        <w:color w:val="000000"/>
                        <w:sz w:val="24"/>
                      </w:rPr>
                      <w:t>296,033,190</w:t>
                    </w:r>
                  </w:p>
                </w:tc>
              </w:sdtContent>
            </w:sdt>
            <w:sdt>
              <w:sdtPr>
                <w:rPr>
                  <w:rFonts w:ascii="宋体"/>
                  <w:color w:val="000000"/>
                  <w:sz w:val="24"/>
                </w:rPr>
                <w:alias w:val="非累积投票议案表决情况_A股同意比例"/>
                <w:tag w:val="_GBC_baa01c35de4c4da5999507b346370a05"/>
                <w:id w:val="-1815404177"/>
              </w:sdtPr>
              <w:sdtEndPr/>
              <w:sdtContent>
                <w:tc>
                  <w:tcPr>
                    <w:tcW w:w="979" w:type="dxa"/>
                  </w:tcPr>
                  <w:p w14:paraId="19774806" w14:textId="7A4E007A" w:rsidR="00C222CA" w:rsidRDefault="0082286E">
                    <w:pPr>
                      <w:spacing w:line="600" w:lineRule="exact"/>
                      <w:jc w:val="right"/>
                      <w:rPr>
                        <w:rFonts w:ascii="宋体"/>
                        <w:color w:val="000000"/>
                        <w:sz w:val="24"/>
                      </w:rPr>
                    </w:pPr>
                    <w:r w:rsidRPr="0082286E">
                      <w:rPr>
                        <w:rFonts w:ascii="宋体"/>
                        <w:color w:val="000000"/>
                        <w:sz w:val="24"/>
                      </w:rPr>
                      <w:t>99.5723</w:t>
                    </w:r>
                  </w:p>
                </w:tc>
              </w:sdtContent>
            </w:sdt>
            <w:sdt>
              <w:sdtPr>
                <w:rPr>
                  <w:rFonts w:ascii="宋体"/>
                  <w:color w:val="000000"/>
                  <w:sz w:val="24"/>
                </w:rPr>
                <w:alias w:val="非累积投票议案表决情况_A股反对票数"/>
                <w:tag w:val="_GBC_aeddc7b9df07427a8287a3319656953b"/>
                <w:id w:val="-573664013"/>
              </w:sdtPr>
              <w:sdtEndPr/>
              <w:sdtContent>
                <w:tc>
                  <w:tcPr>
                    <w:tcW w:w="1120" w:type="dxa"/>
                  </w:tcPr>
                  <w:p w14:paraId="1012E0C1" w14:textId="0D1D8501" w:rsidR="00C222CA" w:rsidRDefault="0082286E">
                    <w:pPr>
                      <w:spacing w:line="600" w:lineRule="exact"/>
                      <w:jc w:val="right"/>
                      <w:rPr>
                        <w:rFonts w:ascii="宋体"/>
                        <w:color w:val="000000"/>
                        <w:sz w:val="24"/>
                      </w:rPr>
                    </w:pPr>
                    <w:r w:rsidRPr="0082286E">
                      <w:rPr>
                        <w:rFonts w:ascii="宋体"/>
                        <w:color w:val="000000"/>
                        <w:sz w:val="24"/>
                      </w:rPr>
                      <w:t>1,125,000</w:t>
                    </w:r>
                  </w:p>
                </w:tc>
              </w:sdtContent>
            </w:sdt>
            <w:sdt>
              <w:sdtPr>
                <w:rPr>
                  <w:rFonts w:ascii="宋体"/>
                  <w:color w:val="000000"/>
                  <w:sz w:val="24"/>
                </w:rPr>
                <w:alias w:val="非累积投票议案表决情况_A股反对比例"/>
                <w:tag w:val="_GBC_2fbfff06037f464baa9501f7aaaeeca4"/>
                <w:id w:val="-2134234198"/>
              </w:sdtPr>
              <w:sdtEndPr/>
              <w:sdtContent>
                <w:tc>
                  <w:tcPr>
                    <w:tcW w:w="978" w:type="dxa"/>
                  </w:tcPr>
                  <w:p w14:paraId="3F450609" w14:textId="61C1DCD5" w:rsidR="00C222CA" w:rsidRDefault="0082286E">
                    <w:pPr>
                      <w:spacing w:line="600" w:lineRule="exact"/>
                      <w:jc w:val="right"/>
                      <w:rPr>
                        <w:rFonts w:ascii="宋体"/>
                        <w:color w:val="000000"/>
                        <w:sz w:val="24"/>
                      </w:rPr>
                    </w:pPr>
                    <w:r w:rsidRPr="0082286E">
                      <w:rPr>
                        <w:rFonts w:ascii="宋体"/>
                        <w:color w:val="000000"/>
                        <w:sz w:val="24"/>
                      </w:rPr>
                      <w:t>0.3783</w:t>
                    </w:r>
                  </w:p>
                </w:tc>
              </w:sdtContent>
            </w:sdt>
            <w:sdt>
              <w:sdtPr>
                <w:rPr>
                  <w:rFonts w:ascii="宋体"/>
                  <w:color w:val="000000"/>
                  <w:sz w:val="24"/>
                </w:rPr>
                <w:alias w:val="非累积投票议案表决情况_A股弃权票数"/>
                <w:tag w:val="_GBC_311dad2ae32a4a41b5f70fe48cb445b5"/>
                <w:id w:val="1576703812"/>
              </w:sdtPr>
              <w:sdtEndPr/>
              <w:sdtContent>
                <w:tc>
                  <w:tcPr>
                    <w:tcW w:w="1121" w:type="dxa"/>
                  </w:tcPr>
                  <w:p w14:paraId="56054A67" w14:textId="25E6079D" w:rsidR="00C222CA" w:rsidRDefault="0082286E">
                    <w:pPr>
                      <w:spacing w:line="600" w:lineRule="exact"/>
                      <w:jc w:val="right"/>
                      <w:rPr>
                        <w:rFonts w:ascii="宋体"/>
                        <w:color w:val="000000"/>
                        <w:sz w:val="24"/>
                      </w:rPr>
                    </w:pPr>
                    <w:r w:rsidRPr="0082286E">
                      <w:rPr>
                        <w:rFonts w:ascii="宋体"/>
                        <w:color w:val="000000"/>
                        <w:sz w:val="24"/>
                      </w:rPr>
                      <w:t>146,300</w:t>
                    </w:r>
                  </w:p>
                </w:tc>
              </w:sdtContent>
            </w:sdt>
            <w:sdt>
              <w:sdtPr>
                <w:rPr>
                  <w:rFonts w:ascii="宋体"/>
                  <w:color w:val="000000"/>
                  <w:sz w:val="24"/>
                </w:rPr>
                <w:alias w:val="非累积投票议案表决情况_A股弃权比例"/>
                <w:tag w:val="_GBC_3723b88f133b472497fbb1e22ce723a0"/>
                <w:id w:val="1827161928"/>
              </w:sdtPr>
              <w:sdtEndPr/>
              <w:sdtContent>
                <w:tc>
                  <w:tcPr>
                    <w:tcW w:w="978" w:type="dxa"/>
                  </w:tcPr>
                  <w:p w14:paraId="24044808" w14:textId="72C6CAC1" w:rsidR="00C222CA" w:rsidRDefault="0082286E">
                    <w:pPr>
                      <w:spacing w:line="600" w:lineRule="exact"/>
                      <w:jc w:val="right"/>
                      <w:rPr>
                        <w:rFonts w:ascii="宋体"/>
                        <w:color w:val="000000"/>
                        <w:sz w:val="24"/>
                      </w:rPr>
                    </w:pPr>
                    <w:r w:rsidRPr="0082286E">
                      <w:rPr>
                        <w:rFonts w:ascii="宋体"/>
                        <w:color w:val="000000"/>
                        <w:sz w:val="24"/>
                      </w:rPr>
                      <w:t>0.0494</w:t>
                    </w:r>
                  </w:p>
                </w:tc>
              </w:sdtContent>
            </w:sdt>
          </w:tr>
        </w:tbl>
        <w:p w14:paraId="2AE713B6" w14:textId="2FC0AB81" w:rsidR="00C222CA" w:rsidRDefault="001F373D"/>
      </w:sdtContent>
    </w:sdt>
    <w:p w14:paraId="0D8031D5" w14:textId="7CD9F1F6" w:rsidR="00C222CA" w:rsidRDefault="00C222CA"/>
    <w:sdt>
      <w:sdtPr>
        <w:rPr>
          <w:b w:val="0"/>
          <w:bCs w:val="0"/>
          <w:sz w:val="21"/>
          <w:szCs w:val="22"/>
        </w:rPr>
        <w:tag w:val="_SEC_fd138d262d644e50920ea2bdb258ac70"/>
        <w:id w:val="75097977"/>
      </w:sdtPr>
      <w:sdtEndPr/>
      <w:sdtContent>
        <w:p w14:paraId="56F3078E" w14:textId="7DC57757" w:rsidR="00C222CA" w:rsidRDefault="00C222CA" w:rsidP="0028678A">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945769176"/>
              <w:text/>
            </w:sdtPr>
            <w:sdtEndPr/>
            <w:sdtContent>
              <w:r w:rsidR="0028678A" w:rsidRPr="0028678A">
                <w:rPr>
                  <w:rFonts w:hint="eastAsia"/>
                  <w:b w:val="0"/>
                  <w:sz w:val="24"/>
                  <w:szCs w:val="24"/>
                </w:rPr>
                <w:t>《关于修订</w:t>
              </w:r>
              <w:r w:rsidR="0028678A" w:rsidRPr="0028678A">
                <w:rPr>
                  <w:rFonts w:hint="eastAsia"/>
                  <w:b w:val="0"/>
                  <w:sz w:val="24"/>
                  <w:szCs w:val="24"/>
                </w:rPr>
                <w:t>&lt;</w:t>
              </w:r>
              <w:r w:rsidR="0028678A" w:rsidRPr="0028678A">
                <w:rPr>
                  <w:rFonts w:hint="eastAsia"/>
                  <w:b w:val="0"/>
                  <w:sz w:val="24"/>
                  <w:szCs w:val="24"/>
                </w:rPr>
                <w:t>公司董事、高级管理人员薪酬管理制度</w:t>
              </w:r>
              <w:r w:rsidR="0028678A" w:rsidRPr="0028678A">
                <w:rPr>
                  <w:rFonts w:hint="eastAsia"/>
                  <w:b w:val="0"/>
                  <w:sz w:val="24"/>
                  <w:szCs w:val="24"/>
                </w:rPr>
                <w:t>&gt;</w:t>
              </w:r>
              <w:r w:rsidR="0028678A" w:rsidRPr="0028678A">
                <w:rPr>
                  <w:rFonts w:hint="eastAsia"/>
                  <w:b w:val="0"/>
                  <w:sz w:val="24"/>
                  <w:szCs w:val="24"/>
                </w:rPr>
                <w:t>的议案》</w:t>
              </w:r>
            </w:sdtContent>
          </w:sdt>
        </w:p>
        <w:p w14:paraId="4475B365" w14:textId="64F22EB5" w:rsidR="00C222CA" w:rsidRDefault="00C222C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091242052"/>
              <w:comboBox>
                <w:listItem w:displayText="通过" w:value="通过"/>
                <w:listItem w:displayText="不通过" w:value="不通过"/>
              </w:comboBox>
            </w:sdtPr>
            <w:sdtEndPr/>
            <w:sdtContent>
              <w:r w:rsidR="0028678A">
                <w:rPr>
                  <w:rFonts w:hint="eastAsia"/>
                  <w:sz w:val="24"/>
                  <w:szCs w:val="24"/>
                </w:rPr>
                <w:t>通过</w:t>
              </w:r>
            </w:sdtContent>
          </w:sdt>
        </w:p>
        <w:p w14:paraId="726FF73D" w14:textId="77777777" w:rsidR="00C222CA" w:rsidRDefault="00C222CA">
          <w:pPr>
            <w:ind w:firstLineChars="150" w:firstLine="360"/>
            <w:rPr>
              <w:sz w:val="24"/>
              <w:szCs w:val="24"/>
            </w:rPr>
          </w:pPr>
        </w:p>
        <w:p w14:paraId="4C6CDF49" w14:textId="77777777" w:rsidR="00C222CA" w:rsidRDefault="00C222C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557"/>
            <w:gridCol w:w="1056"/>
            <w:gridCol w:w="1117"/>
            <w:gridCol w:w="976"/>
            <w:gridCol w:w="1118"/>
            <w:gridCol w:w="976"/>
          </w:tblGrid>
          <w:tr w:rsidR="00C222CA" w14:paraId="37FEC732" w14:textId="77777777" w:rsidTr="00A04433">
            <w:trPr>
              <w:trHeight w:val="300"/>
            </w:trPr>
            <w:sdt>
              <w:sdtPr>
                <w:rPr>
                  <w:rFonts w:ascii="宋体" w:hAnsi="宋体" w:hint="eastAsia"/>
                  <w:color w:val="000000"/>
                  <w:sz w:val="24"/>
                </w:rPr>
                <w:tag w:val="_PLD_26d51279eaba4b5b80959bbb9958e7fe"/>
                <w:id w:val="1621573406"/>
              </w:sdtPr>
              <w:sdtEndPr/>
              <w:sdtContent>
                <w:tc>
                  <w:tcPr>
                    <w:tcW w:w="1783" w:type="dxa"/>
                    <w:vMerge w:val="restart"/>
                    <w:vAlign w:val="center"/>
                  </w:tcPr>
                  <w:p w14:paraId="07BEE497" w14:textId="77777777" w:rsidR="00C222CA" w:rsidRDefault="00C222C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442990962"/>
              </w:sdtPr>
              <w:sdtEndPr/>
              <w:sdtContent>
                <w:tc>
                  <w:tcPr>
                    <w:tcW w:w="2537" w:type="dxa"/>
                    <w:gridSpan w:val="2"/>
                    <w:vAlign w:val="center"/>
                  </w:tcPr>
                  <w:p w14:paraId="41542C01" w14:textId="77777777" w:rsidR="00C222CA" w:rsidRDefault="00C222C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539323923"/>
              </w:sdtPr>
              <w:sdtEndPr/>
              <w:sdtContent>
                <w:tc>
                  <w:tcPr>
                    <w:tcW w:w="2098" w:type="dxa"/>
                    <w:gridSpan w:val="2"/>
                    <w:vAlign w:val="center"/>
                  </w:tcPr>
                  <w:p w14:paraId="5528F036" w14:textId="77777777" w:rsidR="00C222CA" w:rsidRDefault="00C222C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710001652"/>
              </w:sdtPr>
              <w:sdtEndPr/>
              <w:sdtContent>
                <w:tc>
                  <w:tcPr>
                    <w:tcW w:w="2099" w:type="dxa"/>
                    <w:gridSpan w:val="2"/>
                    <w:vAlign w:val="center"/>
                  </w:tcPr>
                  <w:p w14:paraId="1E943D42" w14:textId="77777777" w:rsidR="00C222CA" w:rsidRDefault="00C222CA">
                    <w:pPr>
                      <w:spacing w:line="600" w:lineRule="exact"/>
                      <w:jc w:val="center"/>
                      <w:rPr>
                        <w:rFonts w:ascii="宋体"/>
                        <w:color w:val="000000"/>
                        <w:sz w:val="24"/>
                      </w:rPr>
                    </w:pPr>
                    <w:r>
                      <w:rPr>
                        <w:rFonts w:ascii="宋体" w:hAnsi="宋体" w:hint="eastAsia"/>
                        <w:color w:val="000000"/>
                        <w:sz w:val="24"/>
                      </w:rPr>
                      <w:t>弃权</w:t>
                    </w:r>
                  </w:p>
                </w:tc>
              </w:sdtContent>
            </w:sdt>
          </w:tr>
          <w:tr w:rsidR="00C222CA" w14:paraId="15DCAC81" w14:textId="77777777" w:rsidTr="00A04433">
            <w:trPr>
              <w:trHeight w:val="300"/>
            </w:trPr>
            <w:tc>
              <w:tcPr>
                <w:tcW w:w="1783" w:type="dxa"/>
                <w:vMerge/>
                <w:vAlign w:val="center"/>
              </w:tcPr>
              <w:p w14:paraId="442CA82C" w14:textId="77777777" w:rsidR="00C222CA" w:rsidRDefault="00C222C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715588425"/>
              </w:sdtPr>
              <w:sdtEndPr/>
              <w:sdtContent>
                <w:tc>
                  <w:tcPr>
                    <w:tcW w:w="1558" w:type="dxa"/>
                    <w:vAlign w:val="center"/>
                  </w:tcPr>
                  <w:p w14:paraId="003C861E"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582640009"/>
              </w:sdtPr>
              <w:sdtEndPr/>
              <w:sdtContent>
                <w:tc>
                  <w:tcPr>
                    <w:tcW w:w="979" w:type="dxa"/>
                    <w:vAlign w:val="center"/>
                  </w:tcPr>
                  <w:p w14:paraId="2CF1D01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927614037"/>
              </w:sdtPr>
              <w:sdtEndPr/>
              <w:sdtContent>
                <w:tc>
                  <w:tcPr>
                    <w:tcW w:w="1120" w:type="dxa"/>
                    <w:vAlign w:val="center"/>
                  </w:tcPr>
                  <w:p w14:paraId="53C9D09C"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99116686"/>
              </w:sdtPr>
              <w:sdtEndPr/>
              <w:sdtContent>
                <w:tc>
                  <w:tcPr>
                    <w:tcW w:w="978" w:type="dxa"/>
                    <w:vAlign w:val="center"/>
                  </w:tcPr>
                  <w:p w14:paraId="0054E45E"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54812969"/>
              </w:sdtPr>
              <w:sdtEndPr/>
              <w:sdtContent>
                <w:tc>
                  <w:tcPr>
                    <w:tcW w:w="1121" w:type="dxa"/>
                    <w:vAlign w:val="center"/>
                  </w:tcPr>
                  <w:p w14:paraId="53C988A5" w14:textId="77777777" w:rsidR="00C222CA" w:rsidRDefault="00C222C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737175198"/>
              </w:sdtPr>
              <w:sdtEndPr/>
              <w:sdtContent>
                <w:tc>
                  <w:tcPr>
                    <w:tcW w:w="978" w:type="dxa"/>
                    <w:vAlign w:val="center"/>
                  </w:tcPr>
                  <w:p w14:paraId="758BF902" w14:textId="77777777" w:rsidR="00C222CA" w:rsidRDefault="00C222CA">
                    <w:pPr>
                      <w:spacing w:line="600" w:lineRule="exact"/>
                      <w:jc w:val="center"/>
                      <w:rPr>
                        <w:rFonts w:ascii="宋体"/>
                        <w:color w:val="000000"/>
                        <w:sz w:val="24"/>
                      </w:rPr>
                    </w:pPr>
                    <w:r>
                      <w:rPr>
                        <w:rFonts w:ascii="宋体" w:hAnsi="宋体" w:hint="eastAsia"/>
                        <w:color w:val="000000"/>
                        <w:sz w:val="24"/>
                      </w:rPr>
                      <w:t>比例（%）</w:t>
                    </w:r>
                  </w:p>
                </w:tc>
              </w:sdtContent>
            </w:sdt>
          </w:tr>
          <w:tr w:rsidR="00C222CA" w14:paraId="30CCE7BD" w14:textId="77777777" w:rsidTr="00B331FA">
            <w:tc>
              <w:tcPr>
                <w:tcW w:w="1783" w:type="dxa"/>
              </w:tcPr>
              <w:p w14:paraId="4DD27E32" w14:textId="77777777" w:rsidR="00C222CA" w:rsidRDefault="001F373D">
                <w:pPr>
                  <w:spacing w:line="600" w:lineRule="exact"/>
                  <w:jc w:val="center"/>
                  <w:rPr>
                    <w:rFonts w:ascii="宋体"/>
                    <w:color w:val="000000"/>
                    <w:sz w:val="24"/>
                  </w:rPr>
                </w:pPr>
                <w:sdt>
                  <w:sdtPr>
                    <w:rPr>
                      <w:rFonts w:ascii="宋体" w:hAnsi="宋体"/>
                      <w:color w:val="000000"/>
                      <w:sz w:val="24"/>
                    </w:rPr>
                    <w:tag w:val="_PLD_30aa643aaec4457b9ff8daf82682de9e"/>
                    <w:id w:val="-1677803708"/>
                  </w:sdtPr>
                  <w:sdtEndPr>
                    <w:rPr>
                      <w:rFonts w:hint="eastAsia"/>
                    </w:rPr>
                  </w:sdtEndPr>
                  <w:sdtContent>
                    <w:r w:rsidR="00C222CA">
                      <w:rPr>
                        <w:rFonts w:ascii="宋体" w:hAnsi="宋体"/>
                        <w:color w:val="000000"/>
                        <w:sz w:val="24"/>
                      </w:rPr>
                      <w:t>A</w:t>
                    </w:r>
                    <w:r w:rsidR="00C222C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63475179"/>
                <w:text/>
              </w:sdtPr>
              <w:sdtEndPr/>
              <w:sdtContent>
                <w:tc>
                  <w:tcPr>
                    <w:tcW w:w="1558" w:type="dxa"/>
                  </w:tcPr>
                  <w:p w14:paraId="1F4019E2" w14:textId="3CF66AEC" w:rsidR="00C222CA" w:rsidRDefault="00835437">
                    <w:pPr>
                      <w:spacing w:line="600" w:lineRule="exact"/>
                      <w:jc w:val="right"/>
                      <w:rPr>
                        <w:rFonts w:ascii="宋体"/>
                        <w:color w:val="000000"/>
                        <w:sz w:val="24"/>
                      </w:rPr>
                    </w:pPr>
                    <w:r w:rsidRPr="00835437">
                      <w:rPr>
                        <w:rFonts w:ascii="宋体"/>
                        <w:color w:val="000000"/>
                        <w:sz w:val="24"/>
                      </w:rPr>
                      <w:t>302,034,790</w:t>
                    </w:r>
                  </w:p>
                </w:tc>
              </w:sdtContent>
            </w:sdt>
            <w:sdt>
              <w:sdtPr>
                <w:rPr>
                  <w:rFonts w:ascii="宋体"/>
                  <w:color w:val="000000"/>
                  <w:sz w:val="24"/>
                </w:rPr>
                <w:alias w:val="非累积投票议案表决情况_A股同意比例"/>
                <w:tag w:val="_GBC_baa01c35de4c4da5999507b346370a05"/>
                <w:id w:val="1127277799"/>
              </w:sdtPr>
              <w:sdtEndPr/>
              <w:sdtContent>
                <w:tc>
                  <w:tcPr>
                    <w:tcW w:w="979" w:type="dxa"/>
                  </w:tcPr>
                  <w:p w14:paraId="792DC525" w14:textId="4139B8FE" w:rsidR="00C222CA" w:rsidRDefault="00835437">
                    <w:pPr>
                      <w:spacing w:line="600" w:lineRule="exact"/>
                      <w:jc w:val="right"/>
                      <w:rPr>
                        <w:rFonts w:ascii="宋体"/>
                        <w:color w:val="000000"/>
                        <w:sz w:val="24"/>
                      </w:rPr>
                    </w:pPr>
                    <w:r w:rsidRPr="00835437">
                      <w:rPr>
                        <w:rFonts w:ascii="宋体"/>
                        <w:color w:val="000000"/>
                        <w:sz w:val="24"/>
                      </w:rPr>
                      <w:t>99.8630</w:t>
                    </w:r>
                  </w:p>
                </w:tc>
              </w:sdtContent>
            </w:sdt>
            <w:sdt>
              <w:sdtPr>
                <w:rPr>
                  <w:rFonts w:ascii="宋体"/>
                  <w:color w:val="000000"/>
                  <w:sz w:val="24"/>
                </w:rPr>
                <w:alias w:val="非累积投票议案表决情况_A股反对票数"/>
                <w:tag w:val="_GBC_aeddc7b9df07427a8287a3319656953b"/>
                <w:id w:val="-523788559"/>
              </w:sdtPr>
              <w:sdtEndPr/>
              <w:sdtContent>
                <w:tc>
                  <w:tcPr>
                    <w:tcW w:w="1120" w:type="dxa"/>
                  </w:tcPr>
                  <w:p w14:paraId="6BF118AC" w14:textId="6B3EE2A9" w:rsidR="00C222CA" w:rsidRDefault="00835437">
                    <w:pPr>
                      <w:spacing w:line="600" w:lineRule="exact"/>
                      <w:jc w:val="right"/>
                      <w:rPr>
                        <w:rFonts w:ascii="宋体"/>
                        <w:color w:val="000000"/>
                        <w:sz w:val="24"/>
                      </w:rPr>
                    </w:pPr>
                    <w:r w:rsidRPr="00835437">
                      <w:rPr>
                        <w:rFonts w:ascii="宋体"/>
                        <w:color w:val="000000"/>
                        <w:sz w:val="24"/>
                      </w:rPr>
                      <w:t>267,800</w:t>
                    </w:r>
                  </w:p>
                </w:tc>
              </w:sdtContent>
            </w:sdt>
            <w:sdt>
              <w:sdtPr>
                <w:rPr>
                  <w:rFonts w:ascii="宋体"/>
                  <w:color w:val="000000"/>
                  <w:sz w:val="24"/>
                </w:rPr>
                <w:alias w:val="非累积投票议案表决情况_A股反对比例"/>
                <w:tag w:val="_GBC_2fbfff06037f464baa9501f7aaaeeca4"/>
                <w:id w:val="-497962796"/>
              </w:sdtPr>
              <w:sdtEndPr/>
              <w:sdtContent>
                <w:tc>
                  <w:tcPr>
                    <w:tcW w:w="978" w:type="dxa"/>
                  </w:tcPr>
                  <w:p w14:paraId="1B4C5E78" w14:textId="5662F0AC" w:rsidR="00C222CA" w:rsidRDefault="00835437">
                    <w:pPr>
                      <w:spacing w:line="600" w:lineRule="exact"/>
                      <w:jc w:val="right"/>
                      <w:rPr>
                        <w:rFonts w:ascii="宋体"/>
                        <w:color w:val="000000"/>
                        <w:sz w:val="24"/>
                      </w:rPr>
                    </w:pPr>
                    <w:r w:rsidRPr="00835437">
                      <w:rPr>
                        <w:rFonts w:ascii="宋体"/>
                        <w:color w:val="000000"/>
                        <w:sz w:val="24"/>
                      </w:rPr>
                      <w:t>0.0885</w:t>
                    </w:r>
                  </w:p>
                </w:tc>
              </w:sdtContent>
            </w:sdt>
            <w:sdt>
              <w:sdtPr>
                <w:rPr>
                  <w:rFonts w:ascii="宋体"/>
                  <w:color w:val="000000"/>
                  <w:sz w:val="24"/>
                </w:rPr>
                <w:alias w:val="非累积投票议案表决情况_A股弃权票数"/>
                <w:tag w:val="_GBC_311dad2ae32a4a41b5f70fe48cb445b5"/>
                <w:id w:val="200836033"/>
              </w:sdtPr>
              <w:sdtEndPr/>
              <w:sdtContent>
                <w:tc>
                  <w:tcPr>
                    <w:tcW w:w="1121" w:type="dxa"/>
                  </w:tcPr>
                  <w:p w14:paraId="5BD0EF4B" w14:textId="7AF38650" w:rsidR="00C222CA" w:rsidRDefault="00835437">
                    <w:pPr>
                      <w:spacing w:line="600" w:lineRule="exact"/>
                      <w:jc w:val="right"/>
                      <w:rPr>
                        <w:rFonts w:ascii="宋体"/>
                        <w:color w:val="000000"/>
                        <w:sz w:val="24"/>
                      </w:rPr>
                    </w:pPr>
                    <w:r w:rsidRPr="00835437">
                      <w:rPr>
                        <w:rFonts w:ascii="宋体"/>
                        <w:color w:val="000000"/>
                        <w:sz w:val="24"/>
                      </w:rPr>
                      <w:t>146,300</w:t>
                    </w:r>
                  </w:p>
                </w:tc>
              </w:sdtContent>
            </w:sdt>
            <w:sdt>
              <w:sdtPr>
                <w:rPr>
                  <w:rFonts w:ascii="宋体"/>
                  <w:color w:val="000000"/>
                  <w:sz w:val="24"/>
                </w:rPr>
                <w:alias w:val="非累积投票议案表决情况_A股弃权比例"/>
                <w:tag w:val="_GBC_3723b88f133b472497fbb1e22ce723a0"/>
                <w:id w:val="-247884449"/>
              </w:sdtPr>
              <w:sdtEndPr/>
              <w:sdtContent>
                <w:tc>
                  <w:tcPr>
                    <w:tcW w:w="978" w:type="dxa"/>
                  </w:tcPr>
                  <w:p w14:paraId="7978F7F2" w14:textId="16CFF114" w:rsidR="00C222CA" w:rsidRDefault="00835437">
                    <w:pPr>
                      <w:spacing w:line="600" w:lineRule="exact"/>
                      <w:jc w:val="right"/>
                      <w:rPr>
                        <w:rFonts w:ascii="宋体"/>
                        <w:color w:val="000000"/>
                        <w:sz w:val="24"/>
                      </w:rPr>
                    </w:pPr>
                    <w:r w:rsidRPr="00835437">
                      <w:rPr>
                        <w:rFonts w:ascii="宋体"/>
                        <w:color w:val="000000"/>
                        <w:sz w:val="24"/>
                      </w:rPr>
                      <w:t>0.0485</w:t>
                    </w:r>
                  </w:p>
                </w:tc>
              </w:sdtContent>
            </w:sdt>
          </w:tr>
        </w:tbl>
        <w:p w14:paraId="037E224C" w14:textId="0191AAF4" w:rsidR="00C222CA" w:rsidRDefault="001F373D"/>
      </w:sdtContent>
    </w:sdt>
    <w:p w14:paraId="2BBE95AB" w14:textId="77777777" w:rsidR="00D67866" w:rsidRDefault="00D67866"/>
    <w:sdt>
      <w:sdtPr>
        <w:rPr>
          <w:rFonts w:asciiTheme="minorHAnsi" w:eastAsiaTheme="minorEastAsia" w:hAnsiTheme="minorHAnsi" w:cstheme="minorBidi" w:hint="eastAsia"/>
          <w:b w:val="0"/>
          <w:bCs w:val="0"/>
          <w:sz w:val="24"/>
          <w:szCs w:val="24"/>
        </w:rPr>
        <w:alias w:val="模块:累积投票议案表决情况关于增补董事的议案议案序号议案名称获..."/>
        <w:tag w:val="_GBC_4c98cdfcdd1f42d3b3033e21b81eec21"/>
        <w:id w:val="-360362043"/>
        <w:placeholder>
          <w:docPart w:val="GBC22222222222222222222222222222"/>
        </w:placeholder>
      </w:sdtPr>
      <w:sdtEndPr>
        <w:rPr>
          <w:sz w:val="21"/>
          <w:szCs w:val="22"/>
        </w:rPr>
      </w:sdtEndPr>
      <w:sdtContent>
        <w:p w14:paraId="49807C2A" w14:textId="4CCEC0EF" w:rsidR="00D67866" w:rsidRDefault="002D5B72">
          <w:pPr>
            <w:pStyle w:val="2"/>
            <w:keepNext w:val="0"/>
            <w:keepLines w:val="0"/>
            <w:numPr>
              <w:ilvl w:val="0"/>
              <w:numId w:val="7"/>
            </w:numPr>
            <w:spacing w:line="415" w:lineRule="auto"/>
            <w:rPr>
              <w:b w:val="0"/>
              <w:sz w:val="24"/>
              <w:szCs w:val="24"/>
            </w:rPr>
          </w:pPr>
          <w:r>
            <w:rPr>
              <w:rFonts w:hint="eastAsia"/>
              <w:b w:val="0"/>
              <w:sz w:val="24"/>
              <w:szCs w:val="24"/>
            </w:rPr>
            <w:t>累积投票议案表决情况</w:t>
          </w:r>
        </w:p>
        <w:p w14:paraId="61283631" w14:textId="0534D546" w:rsidR="00D67866" w:rsidRDefault="00B331FA" w:rsidP="00812ED6">
          <w:pPr>
            <w:pStyle w:val="3"/>
            <w:keepNext w:val="0"/>
            <w:keepLines w:val="0"/>
            <w:numPr>
              <w:ilvl w:val="0"/>
              <w:numId w:val="21"/>
            </w:numPr>
            <w:spacing w:line="415" w:lineRule="auto"/>
            <w:rPr>
              <w:b w:val="0"/>
              <w:sz w:val="24"/>
              <w:szCs w:val="24"/>
            </w:rPr>
          </w:pPr>
          <w:r w:rsidRPr="00B331FA">
            <w:rPr>
              <w:rFonts w:hint="eastAsia"/>
              <w:b w:val="0"/>
              <w:sz w:val="24"/>
              <w:szCs w:val="24"/>
            </w:rPr>
            <w:t>关于公司董事会换届选举</w:t>
          </w:r>
          <w:proofErr w:type="gramStart"/>
          <w:r w:rsidRPr="00B331FA">
            <w:rPr>
              <w:rFonts w:hint="eastAsia"/>
              <w:b w:val="0"/>
              <w:sz w:val="24"/>
              <w:szCs w:val="24"/>
            </w:rPr>
            <w:t>暨选举</w:t>
          </w:r>
          <w:proofErr w:type="gramEnd"/>
          <w:r w:rsidRPr="00B331FA">
            <w:rPr>
              <w:rFonts w:hint="eastAsia"/>
              <w:b w:val="0"/>
              <w:sz w:val="24"/>
              <w:szCs w:val="24"/>
            </w:rPr>
            <w:t>第四届董事会非独立董事的议案</w:t>
          </w:r>
        </w:p>
        <w:tbl>
          <w:tblPr>
            <w:tblStyle w:val="a8"/>
            <w:tblW w:w="0" w:type="auto"/>
            <w:tblLook w:val="04A0" w:firstRow="1" w:lastRow="0" w:firstColumn="1" w:lastColumn="0" w:noHBand="0" w:noVBand="1"/>
          </w:tblPr>
          <w:tblGrid>
            <w:gridCol w:w="1689"/>
            <w:gridCol w:w="1921"/>
            <w:gridCol w:w="1536"/>
            <w:gridCol w:w="1693"/>
            <w:gridCol w:w="1683"/>
          </w:tblGrid>
          <w:tr w:rsidR="00812ED6" w14:paraId="0983E3BC" w14:textId="77777777" w:rsidTr="00AE70F5">
            <w:sdt>
              <w:sdtPr>
                <w:rPr>
                  <w:rFonts w:asciiTheme="minorEastAsia" w:hAnsiTheme="minorEastAsia" w:hint="eastAsia"/>
                  <w:sz w:val="24"/>
                  <w:szCs w:val="24"/>
                </w:rPr>
                <w:tag w:val="_PLD_74a8e89e48744709ab6540a3c1260b32"/>
                <w:id w:val="-1101802653"/>
                <w:lock w:val="sdtLocked"/>
              </w:sdtPr>
              <w:sdtEndPr/>
              <w:sdtContent>
                <w:tc>
                  <w:tcPr>
                    <w:tcW w:w="1704" w:type="dxa"/>
                    <w:vAlign w:val="center"/>
                  </w:tcPr>
                  <w:p w14:paraId="108E15B6" w14:textId="77777777" w:rsidR="00812ED6" w:rsidRDefault="00812ED6" w:rsidP="00B75088">
                    <w:pPr>
                      <w:jc w:val="center"/>
                      <w:rPr>
                        <w:rFonts w:asciiTheme="minorEastAsia" w:hAnsiTheme="minor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szCs w:val="24"/>
                </w:rPr>
                <w:tag w:val="_PLD_e47365131e1241f9a4f011f86b3bd583"/>
                <w:id w:val="-345866238"/>
                <w:lock w:val="sdtLocked"/>
              </w:sdtPr>
              <w:sdtEndPr/>
              <w:sdtContent>
                <w:tc>
                  <w:tcPr>
                    <w:tcW w:w="1948" w:type="dxa"/>
                    <w:vAlign w:val="center"/>
                  </w:tcPr>
                  <w:p w14:paraId="35E399E2" w14:textId="77777777" w:rsidR="00812ED6" w:rsidRDefault="00812ED6" w:rsidP="00B75088">
                    <w:pPr>
                      <w:jc w:val="center"/>
                      <w:rPr>
                        <w:rFonts w:asciiTheme="minorEastAsia" w:hAnsiTheme="minor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szCs w:val="24"/>
                </w:rPr>
                <w:tag w:val="_PLD_446fe1f66d1043efb5293ab5a4ec6362"/>
                <w:id w:val="937557271"/>
                <w:lock w:val="sdtLocked"/>
              </w:sdtPr>
              <w:sdtEndPr/>
              <w:sdtContent>
                <w:tc>
                  <w:tcPr>
                    <w:tcW w:w="1460" w:type="dxa"/>
                    <w:vAlign w:val="center"/>
                  </w:tcPr>
                  <w:p w14:paraId="77933C1E" w14:textId="77777777" w:rsidR="00812ED6" w:rsidRDefault="00812ED6" w:rsidP="00B75088">
                    <w:pPr>
                      <w:jc w:val="center"/>
                      <w:rPr>
                        <w:rFonts w:asciiTheme="minorEastAsia" w:hAnsiTheme="minor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cf7b0e1c6d4044acbf60f100645184ba"/>
                <w:id w:val="-842852844"/>
                <w:lock w:val="sdtLocked"/>
              </w:sdtPr>
              <w:sdtEndPr>
                <w:rPr>
                  <w:rFonts w:asciiTheme="minorEastAsia" w:hAnsiTheme="minorEastAsia"/>
                  <w:color w:val="auto"/>
                  <w:szCs w:val="24"/>
                </w:rPr>
              </w:sdtEndPr>
              <w:sdtContent>
                <w:tc>
                  <w:tcPr>
                    <w:tcW w:w="1705" w:type="dxa"/>
                    <w:vAlign w:val="center"/>
                  </w:tcPr>
                  <w:p w14:paraId="6676384B" w14:textId="77777777" w:rsidR="00812ED6" w:rsidRDefault="00812ED6" w:rsidP="00B75088">
                    <w:pPr>
                      <w:jc w:val="center"/>
                      <w:rPr>
                        <w:rFonts w:asciiTheme="minorEastAsia" w:hAnsiTheme="minor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szCs w:val="24"/>
                </w:rPr>
                <w:tag w:val="_PLD_736500ceb3a64a2b84cf90365e0cf7ca"/>
                <w:id w:val="1334725777"/>
                <w:lock w:val="sdtLocked"/>
              </w:sdtPr>
              <w:sdtEndPr/>
              <w:sdtContent>
                <w:tc>
                  <w:tcPr>
                    <w:tcW w:w="1705" w:type="dxa"/>
                    <w:vAlign w:val="center"/>
                  </w:tcPr>
                  <w:p w14:paraId="605A7694" w14:textId="77777777" w:rsidR="00812ED6" w:rsidRDefault="00812ED6" w:rsidP="00B75088">
                    <w:pPr>
                      <w:jc w:val="center"/>
                      <w:rPr>
                        <w:rFonts w:asciiTheme="minorEastAsia" w:hAnsiTheme="minor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rPr>
              <w:alias w:val="增补董事议案表决情况"/>
              <w:tag w:val="_GBC_b1841d0fb42a4bdcb02d9857b9139b0d"/>
              <w:id w:val="637612150"/>
            </w:sdtPr>
            <w:sdtEndPr/>
            <w:sdtContent>
              <w:tr w:rsidR="00812ED6" w14:paraId="0CC2A086" w14:textId="77777777" w:rsidTr="00AE70F5">
                <w:sdt>
                  <w:sdtPr>
                    <w:rPr>
                      <w:rFonts w:asciiTheme="minorEastAsia" w:hAnsiTheme="minorEastAsia"/>
                      <w:sz w:val="24"/>
                      <w:szCs w:val="24"/>
                    </w:rPr>
                    <w:alias w:val="增补董事议案表决情况_议案序号"/>
                    <w:tag w:val="_GBC_2390deae8d6f43cfbacd078759123f89"/>
                    <w:id w:val="-1328739405"/>
                    <w:lock w:val="sdtLocked"/>
                  </w:sdtPr>
                  <w:sdtEndPr/>
                  <w:sdtContent>
                    <w:tc>
                      <w:tcPr>
                        <w:tcW w:w="1704" w:type="dxa"/>
                      </w:tcPr>
                      <w:p w14:paraId="23C46037"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10.01</w:t>
                        </w:r>
                      </w:p>
                    </w:tc>
                  </w:sdtContent>
                </w:sdt>
                <w:tc>
                  <w:tcPr>
                    <w:tcW w:w="1948" w:type="dxa"/>
                  </w:tcPr>
                  <w:p w14:paraId="3FABEB4F"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胡先宽</w:t>
                    </w:r>
                  </w:p>
                </w:tc>
                <w:sdt>
                  <w:sdtPr>
                    <w:rPr>
                      <w:rFonts w:asciiTheme="minorEastAsia" w:hAnsiTheme="minorEastAsia"/>
                      <w:sz w:val="24"/>
                      <w:szCs w:val="24"/>
                    </w:rPr>
                    <w:alias w:val="增补董事议案表决情况_获选票数"/>
                    <w:tag w:val="_GBC_51832288f1c74a97afbf2ef1dff41a34"/>
                    <w:id w:val="340209755"/>
                    <w:lock w:val="sdtLocked"/>
                  </w:sdtPr>
                  <w:sdtEndPr/>
                  <w:sdtContent>
                    <w:tc>
                      <w:tcPr>
                        <w:tcW w:w="1460" w:type="dxa"/>
                      </w:tcPr>
                      <w:p w14:paraId="416EFA8F" w14:textId="25DE4D70" w:rsidR="00812ED6" w:rsidRDefault="00AE70F5" w:rsidP="00B75088">
                        <w:pPr>
                          <w:jc w:val="right"/>
                          <w:rPr>
                            <w:rFonts w:asciiTheme="minorEastAsia" w:hAnsiTheme="minorEastAsia"/>
                            <w:sz w:val="24"/>
                            <w:szCs w:val="24"/>
                          </w:rPr>
                        </w:pPr>
                        <w:r w:rsidRPr="00AE70F5">
                          <w:rPr>
                            <w:rFonts w:asciiTheme="minorEastAsia" w:hAnsiTheme="minorEastAsia"/>
                            <w:sz w:val="24"/>
                            <w:szCs w:val="24"/>
                          </w:rPr>
                          <w:t>301,192,541</w:t>
                        </w:r>
                      </w:p>
                    </w:tc>
                  </w:sdtContent>
                </w:sdt>
                <w:sdt>
                  <w:sdtPr>
                    <w:rPr>
                      <w:rFonts w:asciiTheme="minorEastAsia" w:hAnsiTheme="minorEastAsia"/>
                      <w:sz w:val="24"/>
                      <w:szCs w:val="24"/>
                    </w:rPr>
                    <w:alias w:val="增补董事议案表决情况_通过率"/>
                    <w:tag w:val="_GBC_64cc73b25a024f199954f1c2ecccb403"/>
                    <w:id w:val="1420296254"/>
                    <w:lock w:val="sdtLocked"/>
                  </w:sdtPr>
                  <w:sdtEndPr/>
                  <w:sdtContent>
                    <w:tc>
                      <w:tcPr>
                        <w:tcW w:w="1705" w:type="dxa"/>
                      </w:tcPr>
                      <w:p w14:paraId="598F1704" w14:textId="4EEF1E98" w:rsidR="00812ED6" w:rsidRDefault="00AE70F5" w:rsidP="00B75088">
                        <w:pPr>
                          <w:jc w:val="right"/>
                          <w:rPr>
                            <w:rFonts w:asciiTheme="minorEastAsia" w:hAnsiTheme="minorEastAsia"/>
                            <w:sz w:val="24"/>
                            <w:szCs w:val="24"/>
                          </w:rPr>
                        </w:pPr>
                        <w:r w:rsidRPr="00AE70F5">
                          <w:rPr>
                            <w:rFonts w:asciiTheme="minorEastAsia" w:hAnsiTheme="minorEastAsia"/>
                            <w:sz w:val="24"/>
                            <w:szCs w:val="24"/>
                          </w:rPr>
                          <w:t>99.5846</w:t>
                        </w:r>
                      </w:p>
                    </w:tc>
                  </w:sdtContent>
                </w:sdt>
                <w:sdt>
                  <w:sdtPr>
                    <w:rPr>
                      <w:rFonts w:asciiTheme="minorEastAsia" w:hAnsiTheme="minorEastAsia"/>
                      <w:sz w:val="24"/>
                      <w:szCs w:val="24"/>
                    </w:rPr>
                    <w:alias w:val="增补董事议案表决情况_是否当选"/>
                    <w:tag w:val="_GBC_8001b0f8e0a947bf802176b2d1c73613"/>
                    <w:id w:val="-1659610356"/>
                    <w:lock w:val="sdtLocked"/>
                    <w:comboBox>
                      <w:listItem w:displayText="是" w:value="是"/>
                      <w:listItem w:displayText="否" w:value="否"/>
                    </w:comboBox>
                  </w:sdtPr>
                  <w:sdtEndPr/>
                  <w:sdtContent>
                    <w:tc>
                      <w:tcPr>
                        <w:tcW w:w="1705" w:type="dxa"/>
                      </w:tcPr>
                      <w:p w14:paraId="6172D0D7" w14:textId="77777777"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董事议案表决情况"/>
              <w:tag w:val="_GBC_b1841d0fb42a4bdcb02d9857b9139b0d"/>
              <w:id w:val="1509476509"/>
            </w:sdtPr>
            <w:sdtEndPr/>
            <w:sdtContent>
              <w:tr w:rsidR="00812ED6" w14:paraId="669935F1" w14:textId="77777777" w:rsidTr="00AE70F5">
                <w:sdt>
                  <w:sdtPr>
                    <w:rPr>
                      <w:rFonts w:asciiTheme="minorEastAsia" w:hAnsiTheme="minorEastAsia"/>
                      <w:sz w:val="24"/>
                      <w:szCs w:val="24"/>
                    </w:rPr>
                    <w:alias w:val="增补董事议案表决情况_议案序号"/>
                    <w:tag w:val="_GBC_2390deae8d6f43cfbacd078759123f89"/>
                    <w:id w:val="1552040719"/>
                    <w:lock w:val="sdtLocked"/>
                  </w:sdtPr>
                  <w:sdtEndPr/>
                  <w:sdtContent>
                    <w:tc>
                      <w:tcPr>
                        <w:tcW w:w="1704" w:type="dxa"/>
                      </w:tcPr>
                      <w:p w14:paraId="2194F50C"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10.02</w:t>
                        </w:r>
                      </w:p>
                    </w:tc>
                  </w:sdtContent>
                </w:sdt>
                <w:sdt>
                  <w:sdtPr>
                    <w:rPr>
                      <w:rFonts w:asciiTheme="minorEastAsia" w:hAnsiTheme="minorEastAsia" w:hint="eastAsia"/>
                      <w:sz w:val="24"/>
                      <w:szCs w:val="24"/>
                    </w:rPr>
                    <w:alias w:val="增补董事议案表决情况_议案名称"/>
                    <w:tag w:val="_GBC_3f4402c631cb47fba1c2fc32cf99690d"/>
                    <w:id w:val="-150678414"/>
                    <w:lock w:val="sdtLocked"/>
                    <w:text/>
                  </w:sdtPr>
                  <w:sdtEndPr/>
                  <w:sdtContent>
                    <w:tc>
                      <w:tcPr>
                        <w:tcW w:w="1948" w:type="dxa"/>
                      </w:tcPr>
                      <w:p w14:paraId="6A8981F5"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吴小辉</w:t>
                        </w:r>
                      </w:p>
                    </w:tc>
                  </w:sdtContent>
                </w:sdt>
                <w:sdt>
                  <w:sdtPr>
                    <w:rPr>
                      <w:rFonts w:asciiTheme="minorEastAsia" w:hAnsiTheme="minorEastAsia"/>
                      <w:sz w:val="24"/>
                      <w:szCs w:val="24"/>
                    </w:rPr>
                    <w:alias w:val="增补董事议案表决情况_获选票数"/>
                    <w:tag w:val="_GBC_51832288f1c74a97afbf2ef1dff41a34"/>
                    <w:id w:val="1885060056"/>
                    <w:lock w:val="sdtLocked"/>
                  </w:sdtPr>
                  <w:sdtEndPr/>
                  <w:sdtContent>
                    <w:tc>
                      <w:tcPr>
                        <w:tcW w:w="1460" w:type="dxa"/>
                      </w:tcPr>
                      <w:p w14:paraId="384B817A" w14:textId="5980C7FF" w:rsidR="00812ED6" w:rsidRDefault="00AE70F5" w:rsidP="00B75088">
                        <w:pPr>
                          <w:jc w:val="right"/>
                          <w:rPr>
                            <w:rFonts w:asciiTheme="minorEastAsia" w:hAnsiTheme="minorEastAsia"/>
                            <w:sz w:val="24"/>
                            <w:szCs w:val="24"/>
                          </w:rPr>
                        </w:pPr>
                        <w:r w:rsidRPr="00AE70F5">
                          <w:rPr>
                            <w:rFonts w:asciiTheme="minorEastAsia" w:hAnsiTheme="minorEastAsia"/>
                            <w:sz w:val="24"/>
                            <w:szCs w:val="24"/>
                          </w:rPr>
                          <w:t>301,174,530</w:t>
                        </w:r>
                      </w:p>
                    </w:tc>
                  </w:sdtContent>
                </w:sdt>
                <w:sdt>
                  <w:sdtPr>
                    <w:rPr>
                      <w:rFonts w:asciiTheme="minorEastAsia" w:hAnsiTheme="minorEastAsia"/>
                      <w:sz w:val="24"/>
                      <w:szCs w:val="24"/>
                    </w:rPr>
                    <w:alias w:val="增补董事议案表决情况_通过率"/>
                    <w:tag w:val="_GBC_64cc73b25a024f199954f1c2ecccb403"/>
                    <w:id w:val="-1442290980"/>
                    <w:lock w:val="sdtLocked"/>
                  </w:sdtPr>
                  <w:sdtEndPr/>
                  <w:sdtContent>
                    <w:tc>
                      <w:tcPr>
                        <w:tcW w:w="1705" w:type="dxa"/>
                      </w:tcPr>
                      <w:p w14:paraId="43B2E742" w14:textId="167F1F9C" w:rsidR="00812ED6" w:rsidRDefault="00AE70F5" w:rsidP="00B75088">
                        <w:pPr>
                          <w:jc w:val="right"/>
                          <w:rPr>
                            <w:rFonts w:asciiTheme="minorEastAsia" w:hAnsiTheme="minorEastAsia"/>
                            <w:sz w:val="24"/>
                            <w:szCs w:val="24"/>
                          </w:rPr>
                        </w:pPr>
                        <w:r w:rsidRPr="00AE70F5">
                          <w:rPr>
                            <w:rFonts w:asciiTheme="minorEastAsia" w:hAnsiTheme="minorEastAsia"/>
                            <w:sz w:val="24"/>
                            <w:szCs w:val="24"/>
                          </w:rPr>
                          <w:t>99.5786</w:t>
                        </w:r>
                      </w:p>
                    </w:tc>
                  </w:sdtContent>
                </w:sdt>
                <w:sdt>
                  <w:sdtPr>
                    <w:rPr>
                      <w:rFonts w:asciiTheme="minorEastAsia" w:hAnsiTheme="minorEastAsia"/>
                      <w:sz w:val="24"/>
                      <w:szCs w:val="24"/>
                    </w:rPr>
                    <w:alias w:val="增补董事议案表决情况_是否当选"/>
                    <w:tag w:val="_GBC_8001b0f8e0a947bf802176b2d1c73613"/>
                    <w:id w:val="-576824470"/>
                    <w:lock w:val="sdtLocked"/>
                    <w:comboBox>
                      <w:listItem w:displayText="是" w:value="是"/>
                      <w:listItem w:displayText="否" w:value="否"/>
                    </w:comboBox>
                  </w:sdtPr>
                  <w:sdtEndPr/>
                  <w:sdtContent>
                    <w:tc>
                      <w:tcPr>
                        <w:tcW w:w="1705" w:type="dxa"/>
                      </w:tcPr>
                      <w:p w14:paraId="415EA2D2" w14:textId="77777777"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董事议案表决情况"/>
              <w:tag w:val="_GBC_b1841d0fb42a4bdcb02d9857b9139b0d"/>
              <w:id w:val="-496419172"/>
            </w:sdtPr>
            <w:sdtEndPr/>
            <w:sdtContent>
              <w:tr w:rsidR="00812ED6" w14:paraId="47ACE598" w14:textId="77777777" w:rsidTr="00AE70F5">
                <w:sdt>
                  <w:sdtPr>
                    <w:rPr>
                      <w:rFonts w:asciiTheme="minorEastAsia" w:hAnsiTheme="minorEastAsia"/>
                      <w:sz w:val="24"/>
                      <w:szCs w:val="24"/>
                    </w:rPr>
                    <w:alias w:val="增补董事议案表决情况_议案序号"/>
                    <w:tag w:val="_GBC_2390deae8d6f43cfbacd078759123f89"/>
                    <w:id w:val="-2070179833"/>
                    <w:lock w:val="sdtLocked"/>
                  </w:sdtPr>
                  <w:sdtEndPr/>
                  <w:sdtContent>
                    <w:tc>
                      <w:tcPr>
                        <w:tcW w:w="1704" w:type="dxa"/>
                      </w:tcPr>
                      <w:p w14:paraId="1EB74EB9"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10.03</w:t>
                        </w:r>
                      </w:p>
                    </w:tc>
                  </w:sdtContent>
                </w:sdt>
                <w:sdt>
                  <w:sdtPr>
                    <w:rPr>
                      <w:rFonts w:asciiTheme="minorEastAsia" w:hAnsiTheme="minorEastAsia" w:hint="eastAsia"/>
                      <w:sz w:val="24"/>
                      <w:szCs w:val="24"/>
                    </w:rPr>
                    <w:alias w:val="增补董事议案表决情况_议案名称"/>
                    <w:tag w:val="_GBC_3f4402c631cb47fba1c2fc32cf99690d"/>
                    <w:id w:val="-1097856170"/>
                    <w:lock w:val="sdtLocked"/>
                    <w:text/>
                  </w:sdtPr>
                  <w:sdtEndPr/>
                  <w:sdtContent>
                    <w:tc>
                      <w:tcPr>
                        <w:tcW w:w="1948" w:type="dxa"/>
                      </w:tcPr>
                      <w:p w14:paraId="7953BF75" w14:textId="77777777" w:rsidR="00812ED6" w:rsidRDefault="00812ED6" w:rsidP="00B75088">
                        <w:pPr>
                          <w:rPr>
                            <w:rFonts w:asciiTheme="minorEastAsia" w:hAnsiTheme="minorEastAsia"/>
                            <w:sz w:val="24"/>
                            <w:szCs w:val="24"/>
                          </w:rPr>
                        </w:pPr>
                        <w:proofErr w:type="gramStart"/>
                        <w:r>
                          <w:rPr>
                            <w:rFonts w:asciiTheme="minorEastAsia" w:hAnsiTheme="minorEastAsia" w:hint="eastAsia"/>
                            <w:sz w:val="24"/>
                            <w:szCs w:val="24"/>
                          </w:rPr>
                          <w:t>杨林态</w:t>
                        </w:r>
                        <w:proofErr w:type="gramEnd"/>
                      </w:p>
                    </w:tc>
                  </w:sdtContent>
                </w:sdt>
                <w:sdt>
                  <w:sdtPr>
                    <w:rPr>
                      <w:rFonts w:asciiTheme="minorEastAsia" w:hAnsiTheme="minorEastAsia"/>
                      <w:sz w:val="24"/>
                      <w:szCs w:val="24"/>
                    </w:rPr>
                    <w:alias w:val="增补董事议案表决情况_获选票数"/>
                    <w:tag w:val="_GBC_51832288f1c74a97afbf2ef1dff41a34"/>
                    <w:id w:val="543254283"/>
                    <w:lock w:val="sdtLocked"/>
                  </w:sdtPr>
                  <w:sdtEndPr/>
                  <w:sdtContent>
                    <w:tc>
                      <w:tcPr>
                        <w:tcW w:w="1460" w:type="dxa"/>
                      </w:tcPr>
                      <w:p w14:paraId="1CE4EACF" w14:textId="5D66D666"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301,270,930</w:t>
                        </w:r>
                      </w:p>
                    </w:tc>
                  </w:sdtContent>
                </w:sdt>
                <w:sdt>
                  <w:sdtPr>
                    <w:rPr>
                      <w:rFonts w:asciiTheme="minorEastAsia" w:hAnsiTheme="minorEastAsia"/>
                      <w:sz w:val="24"/>
                      <w:szCs w:val="24"/>
                    </w:rPr>
                    <w:alias w:val="增补董事议案表决情况_通过率"/>
                    <w:tag w:val="_GBC_64cc73b25a024f199954f1c2ecccb403"/>
                    <w:id w:val="1840730536"/>
                    <w:lock w:val="sdtLocked"/>
                  </w:sdtPr>
                  <w:sdtEndPr/>
                  <w:sdtContent>
                    <w:tc>
                      <w:tcPr>
                        <w:tcW w:w="1705" w:type="dxa"/>
                      </w:tcPr>
                      <w:p w14:paraId="1510D20E" w14:textId="35D5F3ED"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99.6105</w:t>
                        </w:r>
                      </w:p>
                    </w:tc>
                  </w:sdtContent>
                </w:sdt>
                <w:sdt>
                  <w:sdtPr>
                    <w:rPr>
                      <w:rFonts w:asciiTheme="minorEastAsia" w:hAnsiTheme="minorEastAsia"/>
                      <w:sz w:val="24"/>
                      <w:szCs w:val="24"/>
                    </w:rPr>
                    <w:alias w:val="增补董事议案表决情况_是否当选"/>
                    <w:tag w:val="_GBC_8001b0f8e0a947bf802176b2d1c73613"/>
                    <w:id w:val="-131952705"/>
                    <w:lock w:val="sdtLocked"/>
                    <w:comboBox>
                      <w:listItem w:displayText="是" w:value="是"/>
                      <w:listItem w:displayText="否" w:value="否"/>
                    </w:comboBox>
                  </w:sdtPr>
                  <w:sdtEndPr/>
                  <w:sdtContent>
                    <w:tc>
                      <w:tcPr>
                        <w:tcW w:w="1705" w:type="dxa"/>
                      </w:tcPr>
                      <w:p w14:paraId="4157282C" w14:textId="77777777"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董事议案表决情况"/>
              <w:tag w:val="_GBC_b1841d0fb42a4bdcb02d9857b9139b0d"/>
              <w:id w:val="1631972037"/>
            </w:sdtPr>
            <w:sdtEndPr/>
            <w:sdtContent>
              <w:tr w:rsidR="00812ED6" w14:paraId="556F3426" w14:textId="77777777" w:rsidTr="00AE70F5">
                <w:sdt>
                  <w:sdtPr>
                    <w:rPr>
                      <w:rFonts w:asciiTheme="minorEastAsia" w:hAnsiTheme="minorEastAsia"/>
                      <w:sz w:val="24"/>
                      <w:szCs w:val="24"/>
                    </w:rPr>
                    <w:alias w:val="增补董事议案表决情况_议案序号"/>
                    <w:tag w:val="_GBC_2390deae8d6f43cfbacd078759123f89"/>
                    <w:id w:val="1126978496"/>
                    <w:lock w:val="sdtLocked"/>
                  </w:sdtPr>
                  <w:sdtEndPr/>
                  <w:sdtContent>
                    <w:tc>
                      <w:tcPr>
                        <w:tcW w:w="1704" w:type="dxa"/>
                      </w:tcPr>
                      <w:p w14:paraId="4EF0C83E" w14:textId="3B28028B" w:rsidR="00812ED6" w:rsidRDefault="00812ED6" w:rsidP="00812ED6">
                        <w:pPr>
                          <w:rPr>
                            <w:rFonts w:asciiTheme="minorEastAsia" w:hAnsiTheme="minorEastAsia"/>
                            <w:sz w:val="24"/>
                            <w:szCs w:val="24"/>
                          </w:rPr>
                        </w:pPr>
                        <w:r>
                          <w:rPr>
                            <w:rFonts w:asciiTheme="minorEastAsia" w:hAnsiTheme="minorEastAsia" w:hint="eastAsia"/>
                            <w:sz w:val="24"/>
                            <w:szCs w:val="24"/>
                          </w:rPr>
                          <w:t>10.04</w:t>
                        </w:r>
                      </w:p>
                    </w:tc>
                  </w:sdtContent>
                </w:sdt>
                <w:sdt>
                  <w:sdtPr>
                    <w:rPr>
                      <w:rFonts w:asciiTheme="minorEastAsia" w:hAnsiTheme="minorEastAsia" w:hint="eastAsia"/>
                      <w:sz w:val="24"/>
                      <w:szCs w:val="24"/>
                    </w:rPr>
                    <w:alias w:val="增补董事议案表决情况_议案名称"/>
                    <w:tag w:val="_GBC_3f4402c631cb47fba1c2fc32cf99690d"/>
                    <w:id w:val="-670253661"/>
                    <w:lock w:val="sdtLocked"/>
                    <w:text/>
                  </w:sdtPr>
                  <w:sdtEndPr/>
                  <w:sdtContent>
                    <w:tc>
                      <w:tcPr>
                        <w:tcW w:w="1948" w:type="dxa"/>
                      </w:tcPr>
                      <w:p w14:paraId="063ECC11" w14:textId="24F8C58B" w:rsidR="00812ED6" w:rsidRDefault="00812ED6" w:rsidP="00B75088">
                        <w:pPr>
                          <w:rPr>
                            <w:rFonts w:asciiTheme="minorEastAsia" w:hAnsiTheme="minorEastAsia"/>
                            <w:sz w:val="24"/>
                            <w:szCs w:val="24"/>
                          </w:rPr>
                        </w:pPr>
                        <w:proofErr w:type="gramStart"/>
                        <w:r>
                          <w:rPr>
                            <w:rFonts w:asciiTheme="minorEastAsia" w:hAnsiTheme="minorEastAsia" w:hint="eastAsia"/>
                            <w:sz w:val="24"/>
                            <w:szCs w:val="24"/>
                          </w:rPr>
                          <w:t>李凡刚</w:t>
                        </w:r>
                        <w:proofErr w:type="gramEnd"/>
                      </w:p>
                    </w:tc>
                  </w:sdtContent>
                </w:sdt>
                <w:sdt>
                  <w:sdtPr>
                    <w:rPr>
                      <w:rFonts w:asciiTheme="minorEastAsia" w:hAnsiTheme="minorEastAsia"/>
                      <w:sz w:val="24"/>
                      <w:szCs w:val="24"/>
                    </w:rPr>
                    <w:alias w:val="增补董事议案表决情况_获选票数"/>
                    <w:tag w:val="_GBC_51832288f1c74a97afbf2ef1dff41a34"/>
                    <w:id w:val="813304709"/>
                    <w:lock w:val="sdtLocked"/>
                  </w:sdtPr>
                  <w:sdtEndPr/>
                  <w:sdtContent>
                    <w:tc>
                      <w:tcPr>
                        <w:tcW w:w="1460" w:type="dxa"/>
                      </w:tcPr>
                      <w:p w14:paraId="32275DFA" w14:textId="72135F07"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301,174,928</w:t>
                        </w:r>
                      </w:p>
                    </w:tc>
                  </w:sdtContent>
                </w:sdt>
                <w:sdt>
                  <w:sdtPr>
                    <w:rPr>
                      <w:rFonts w:asciiTheme="minorEastAsia" w:hAnsiTheme="minorEastAsia"/>
                      <w:sz w:val="24"/>
                      <w:szCs w:val="24"/>
                    </w:rPr>
                    <w:alias w:val="增补董事议案表决情况_通过率"/>
                    <w:tag w:val="_GBC_64cc73b25a024f199954f1c2ecccb403"/>
                    <w:id w:val="1916818102"/>
                    <w:lock w:val="sdtLocked"/>
                  </w:sdtPr>
                  <w:sdtEndPr/>
                  <w:sdtContent>
                    <w:tc>
                      <w:tcPr>
                        <w:tcW w:w="1705" w:type="dxa"/>
                      </w:tcPr>
                      <w:p w14:paraId="2B4D0355" w14:textId="20043003"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99.5787</w:t>
                        </w:r>
                      </w:p>
                    </w:tc>
                  </w:sdtContent>
                </w:sdt>
                <w:sdt>
                  <w:sdtPr>
                    <w:rPr>
                      <w:rFonts w:asciiTheme="minorEastAsia" w:hAnsiTheme="minorEastAsia"/>
                      <w:sz w:val="24"/>
                      <w:szCs w:val="24"/>
                    </w:rPr>
                    <w:alias w:val="增补董事议案表决情况_是否当选"/>
                    <w:tag w:val="_GBC_8001b0f8e0a947bf802176b2d1c73613"/>
                    <w:id w:val="1351447520"/>
                    <w:lock w:val="sdtLocked"/>
                    <w:comboBox>
                      <w:listItem w:displayText="是" w:value="是"/>
                      <w:listItem w:displayText="否" w:value="否"/>
                    </w:comboBox>
                  </w:sdtPr>
                  <w:sdtEndPr/>
                  <w:sdtContent>
                    <w:tc>
                      <w:tcPr>
                        <w:tcW w:w="1705" w:type="dxa"/>
                      </w:tcPr>
                      <w:p w14:paraId="4485A09B" w14:textId="069CCE46"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董事议案表决情况"/>
              <w:tag w:val="_GBC_b1841d0fb42a4bdcb02d9857b9139b0d"/>
              <w:id w:val="-770928818"/>
            </w:sdtPr>
            <w:sdtEndPr/>
            <w:sdtContent>
              <w:tr w:rsidR="00812ED6" w14:paraId="3DCBFFF5" w14:textId="77777777" w:rsidTr="00AE70F5">
                <w:sdt>
                  <w:sdtPr>
                    <w:rPr>
                      <w:rFonts w:asciiTheme="minorEastAsia" w:hAnsiTheme="minorEastAsia"/>
                      <w:sz w:val="24"/>
                      <w:szCs w:val="24"/>
                    </w:rPr>
                    <w:alias w:val="增补董事议案表决情况_议案序号"/>
                    <w:tag w:val="_GBC_2390deae8d6f43cfbacd078759123f89"/>
                    <w:id w:val="-299760821"/>
                    <w:lock w:val="sdtLocked"/>
                  </w:sdtPr>
                  <w:sdtEndPr/>
                  <w:sdtContent>
                    <w:tc>
                      <w:tcPr>
                        <w:tcW w:w="1704" w:type="dxa"/>
                      </w:tcPr>
                      <w:p w14:paraId="2630677A" w14:textId="42DB948D" w:rsidR="00812ED6" w:rsidRDefault="00812ED6" w:rsidP="00B75088">
                        <w:pPr>
                          <w:rPr>
                            <w:rFonts w:asciiTheme="minorEastAsia" w:hAnsiTheme="minorEastAsia"/>
                            <w:sz w:val="24"/>
                            <w:szCs w:val="24"/>
                          </w:rPr>
                        </w:pPr>
                        <w:r>
                          <w:rPr>
                            <w:rFonts w:asciiTheme="minorEastAsia" w:hAnsiTheme="minorEastAsia" w:hint="eastAsia"/>
                            <w:sz w:val="24"/>
                            <w:szCs w:val="24"/>
                          </w:rPr>
                          <w:t>10.05</w:t>
                        </w:r>
                      </w:p>
                    </w:tc>
                  </w:sdtContent>
                </w:sdt>
                <w:sdt>
                  <w:sdtPr>
                    <w:rPr>
                      <w:rFonts w:asciiTheme="minorEastAsia" w:hAnsiTheme="minorEastAsia" w:hint="eastAsia"/>
                      <w:sz w:val="24"/>
                      <w:szCs w:val="24"/>
                    </w:rPr>
                    <w:alias w:val="增补董事议案表决情况_议案名称"/>
                    <w:tag w:val="_GBC_3f4402c631cb47fba1c2fc32cf99690d"/>
                    <w:id w:val="-1346320709"/>
                    <w:lock w:val="sdtLocked"/>
                    <w:text/>
                  </w:sdtPr>
                  <w:sdtEndPr/>
                  <w:sdtContent>
                    <w:tc>
                      <w:tcPr>
                        <w:tcW w:w="1948" w:type="dxa"/>
                      </w:tcPr>
                      <w:p w14:paraId="29FE8CB6" w14:textId="77777777" w:rsidR="00812ED6" w:rsidRDefault="00812ED6" w:rsidP="00B75088">
                        <w:pPr>
                          <w:rPr>
                            <w:rFonts w:asciiTheme="minorEastAsia" w:hAnsiTheme="minorEastAsia"/>
                            <w:sz w:val="24"/>
                            <w:szCs w:val="24"/>
                          </w:rPr>
                        </w:pPr>
                        <w:r>
                          <w:rPr>
                            <w:rFonts w:asciiTheme="minorEastAsia" w:hAnsiTheme="minorEastAsia" w:hint="eastAsia"/>
                            <w:sz w:val="24"/>
                            <w:szCs w:val="24"/>
                          </w:rPr>
                          <w:t>郑家俊</w:t>
                        </w:r>
                      </w:p>
                    </w:tc>
                  </w:sdtContent>
                </w:sdt>
                <w:sdt>
                  <w:sdtPr>
                    <w:rPr>
                      <w:rFonts w:asciiTheme="minorEastAsia" w:hAnsiTheme="minorEastAsia"/>
                      <w:sz w:val="24"/>
                      <w:szCs w:val="24"/>
                    </w:rPr>
                    <w:alias w:val="增补董事议案表决情况_获选票数"/>
                    <w:tag w:val="_GBC_51832288f1c74a97afbf2ef1dff41a34"/>
                    <w:id w:val="1546025025"/>
                    <w:lock w:val="sdtLocked"/>
                  </w:sdtPr>
                  <w:sdtEndPr/>
                  <w:sdtContent>
                    <w:tc>
                      <w:tcPr>
                        <w:tcW w:w="1460" w:type="dxa"/>
                      </w:tcPr>
                      <w:p w14:paraId="2568F058" w14:textId="4E197E6B"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301,193,230</w:t>
                        </w:r>
                      </w:p>
                    </w:tc>
                  </w:sdtContent>
                </w:sdt>
                <w:sdt>
                  <w:sdtPr>
                    <w:rPr>
                      <w:rFonts w:asciiTheme="minorEastAsia" w:hAnsiTheme="minorEastAsia"/>
                      <w:sz w:val="24"/>
                      <w:szCs w:val="24"/>
                    </w:rPr>
                    <w:alias w:val="增补董事议案表决情况_通过率"/>
                    <w:tag w:val="_GBC_64cc73b25a024f199954f1c2ecccb403"/>
                    <w:id w:val="-1277549794"/>
                    <w:lock w:val="sdtLocked"/>
                  </w:sdtPr>
                  <w:sdtEndPr/>
                  <w:sdtContent>
                    <w:tc>
                      <w:tcPr>
                        <w:tcW w:w="1705" w:type="dxa"/>
                      </w:tcPr>
                      <w:p w14:paraId="45D92BB9" w14:textId="2750BC34" w:rsidR="00812ED6" w:rsidRDefault="00FB3DA4" w:rsidP="00B75088">
                        <w:pPr>
                          <w:jc w:val="right"/>
                          <w:rPr>
                            <w:rFonts w:asciiTheme="minorEastAsia" w:hAnsiTheme="minorEastAsia"/>
                            <w:sz w:val="24"/>
                            <w:szCs w:val="24"/>
                          </w:rPr>
                        </w:pPr>
                        <w:r w:rsidRPr="00FB3DA4">
                          <w:rPr>
                            <w:rFonts w:asciiTheme="minorEastAsia" w:hAnsiTheme="minorEastAsia"/>
                            <w:sz w:val="24"/>
                            <w:szCs w:val="24"/>
                          </w:rPr>
                          <w:t>99.5848</w:t>
                        </w:r>
                      </w:p>
                    </w:tc>
                  </w:sdtContent>
                </w:sdt>
                <w:sdt>
                  <w:sdtPr>
                    <w:rPr>
                      <w:rFonts w:asciiTheme="minorEastAsia" w:hAnsiTheme="minorEastAsia"/>
                      <w:sz w:val="24"/>
                      <w:szCs w:val="24"/>
                    </w:rPr>
                    <w:alias w:val="增补董事议案表决情况_是否当选"/>
                    <w:tag w:val="_GBC_8001b0f8e0a947bf802176b2d1c73613"/>
                    <w:id w:val="-2014903602"/>
                    <w:lock w:val="sdtLocked"/>
                    <w:comboBox>
                      <w:listItem w:displayText="是" w:value="是"/>
                      <w:listItem w:displayText="否" w:value="否"/>
                    </w:comboBox>
                  </w:sdtPr>
                  <w:sdtEndPr/>
                  <w:sdtContent>
                    <w:tc>
                      <w:tcPr>
                        <w:tcW w:w="1705" w:type="dxa"/>
                      </w:tcPr>
                      <w:p w14:paraId="376F242F" w14:textId="77777777" w:rsidR="00812ED6" w:rsidRDefault="00812ED6" w:rsidP="00B75088">
                        <w:pPr>
                          <w:rPr>
                            <w:rFonts w:asciiTheme="minorEastAsia" w:hAnsiTheme="minorEastAsia"/>
                            <w:sz w:val="24"/>
                            <w:szCs w:val="24"/>
                          </w:rPr>
                        </w:pPr>
                        <w:r>
                          <w:rPr>
                            <w:rFonts w:asciiTheme="minorEastAsia" w:hAnsiTheme="minorEastAsia"/>
                            <w:sz w:val="24"/>
                            <w:szCs w:val="24"/>
                          </w:rPr>
                          <w:t>是</w:t>
                        </w:r>
                      </w:p>
                    </w:tc>
                  </w:sdtContent>
                </w:sdt>
              </w:tr>
            </w:sdtContent>
          </w:sdt>
        </w:tbl>
        <w:p w14:paraId="56272E86" w14:textId="77777777" w:rsidR="00812ED6" w:rsidRDefault="00812ED6"/>
        <w:p w14:paraId="38889774" w14:textId="3F61A03C" w:rsidR="00D67866" w:rsidRDefault="00B331FA" w:rsidP="00812ED6">
          <w:pPr>
            <w:pStyle w:val="3"/>
            <w:keepNext w:val="0"/>
            <w:keepLines w:val="0"/>
            <w:numPr>
              <w:ilvl w:val="0"/>
              <w:numId w:val="21"/>
            </w:numPr>
            <w:spacing w:line="415" w:lineRule="auto"/>
            <w:rPr>
              <w:b w:val="0"/>
              <w:sz w:val="24"/>
              <w:szCs w:val="24"/>
            </w:rPr>
          </w:pPr>
          <w:r w:rsidRPr="00B331FA">
            <w:rPr>
              <w:rFonts w:hint="eastAsia"/>
              <w:b w:val="0"/>
              <w:sz w:val="24"/>
              <w:szCs w:val="24"/>
            </w:rPr>
            <w:t>关于公司董事会换届选举</w:t>
          </w:r>
          <w:proofErr w:type="gramStart"/>
          <w:r w:rsidRPr="00B331FA">
            <w:rPr>
              <w:rFonts w:hint="eastAsia"/>
              <w:b w:val="0"/>
              <w:sz w:val="24"/>
              <w:szCs w:val="24"/>
            </w:rPr>
            <w:t>暨选举</w:t>
          </w:r>
          <w:proofErr w:type="gramEnd"/>
          <w:r w:rsidRPr="00B331FA">
            <w:rPr>
              <w:rFonts w:hint="eastAsia"/>
              <w:b w:val="0"/>
              <w:sz w:val="24"/>
              <w:szCs w:val="24"/>
            </w:rPr>
            <w:t>第四届董事会独立董事的议案</w:t>
          </w:r>
        </w:p>
        <w:tbl>
          <w:tblPr>
            <w:tblStyle w:val="a8"/>
            <w:tblW w:w="0" w:type="auto"/>
            <w:tblLook w:val="04A0" w:firstRow="1" w:lastRow="0" w:firstColumn="1" w:lastColumn="0" w:noHBand="0" w:noVBand="1"/>
          </w:tblPr>
          <w:tblGrid>
            <w:gridCol w:w="1704"/>
            <w:gridCol w:w="1704"/>
            <w:gridCol w:w="1704"/>
            <w:gridCol w:w="1705"/>
            <w:gridCol w:w="1705"/>
          </w:tblGrid>
          <w:tr w:rsidR="00B331FA" w14:paraId="240F6E4F" w14:textId="77777777" w:rsidTr="00B331FA">
            <w:sdt>
              <w:sdtPr>
                <w:rPr>
                  <w:rFonts w:asciiTheme="minorEastAsia" w:hAnsiTheme="minorEastAsia" w:hint="eastAsia"/>
                  <w:sz w:val="24"/>
                  <w:szCs w:val="24"/>
                </w:rPr>
                <w:tag w:val="_PLD_71eacdc611d448188ceb96e19feb2ba3"/>
                <w:id w:val="518429542"/>
                <w:lock w:val="sdtLocked"/>
              </w:sdtPr>
              <w:sdtEndPr/>
              <w:sdtContent>
                <w:tc>
                  <w:tcPr>
                    <w:tcW w:w="1704" w:type="dxa"/>
                    <w:vAlign w:val="center"/>
                  </w:tcPr>
                  <w:p w14:paraId="7D4E6826" w14:textId="77777777" w:rsidR="00B331FA" w:rsidRDefault="00B331FA" w:rsidP="00B331FA">
                    <w:pPr>
                      <w:jc w:val="center"/>
                      <w:rPr>
                        <w:rFonts w:asciiTheme="minorEastAsia" w:hAnsiTheme="minor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szCs w:val="24"/>
                </w:rPr>
                <w:tag w:val="_PLD_4766e5a963ab499da7eeddfcb58f85b7"/>
                <w:id w:val="-294222555"/>
                <w:lock w:val="sdtLocked"/>
              </w:sdtPr>
              <w:sdtEndPr/>
              <w:sdtContent>
                <w:tc>
                  <w:tcPr>
                    <w:tcW w:w="1704" w:type="dxa"/>
                    <w:vAlign w:val="center"/>
                  </w:tcPr>
                  <w:p w14:paraId="43FE6926" w14:textId="77777777" w:rsidR="00B331FA" w:rsidRDefault="00B331FA" w:rsidP="00B331FA">
                    <w:pPr>
                      <w:jc w:val="center"/>
                      <w:rPr>
                        <w:rFonts w:asciiTheme="minorEastAsia" w:hAnsiTheme="minor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szCs w:val="24"/>
                </w:rPr>
                <w:tag w:val="_PLD_8873196413f94ed88b456c0edcd57c05"/>
                <w:id w:val="856157646"/>
                <w:lock w:val="sdtLocked"/>
              </w:sdtPr>
              <w:sdtEndPr/>
              <w:sdtContent>
                <w:tc>
                  <w:tcPr>
                    <w:tcW w:w="1704" w:type="dxa"/>
                    <w:vAlign w:val="center"/>
                  </w:tcPr>
                  <w:p w14:paraId="1214AD80" w14:textId="77777777" w:rsidR="00B331FA" w:rsidRDefault="00B331FA" w:rsidP="00B331FA">
                    <w:pPr>
                      <w:jc w:val="center"/>
                      <w:rPr>
                        <w:rFonts w:asciiTheme="minorEastAsia" w:hAnsiTheme="minor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662ec965098d4cd395da6dc360cdfed1"/>
                <w:id w:val="1556970076"/>
                <w:lock w:val="sdtLocked"/>
              </w:sdtPr>
              <w:sdtEndPr>
                <w:rPr>
                  <w:rFonts w:asciiTheme="minorEastAsia" w:hAnsiTheme="minorEastAsia"/>
                  <w:color w:val="auto"/>
                  <w:szCs w:val="24"/>
                </w:rPr>
              </w:sdtEndPr>
              <w:sdtContent>
                <w:tc>
                  <w:tcPr>
                    <w:tcW w:w="1705" w:type="dxa"/>
                    <w:vAlign w:val="center"/>
                  </w:tcPr>
                  <w:p w14:paraId="3E50C10C" w14:textId="77777777" w:rsidR="00B331FA" w:rsidRDefault="00B331FA" w:rsidP="00B331FA">
                    <w:pPr>
                      <w:jc w:val="center"/>
                      <w:rPr>
                        <w:rFonts w:asciiTheme="minorEastAsia" w:hAnsiTheme="minor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szCs w:val="24"/>
                </w:rPr>
                <w:tag w:val="_PLD_115748d6decb49afae7e438c4c133b0d"/>
                <w:id w:val="1709072623"/>
                <w:lock w:val="sdtLocked"/>
              </w:sdtPr>
              <w:sdtEndPr/>
              <w:sdtContent>
                <w:tc>
                  <w:tcPr>
                    <w:tcW w:w="1705" w:type="dxa"/>
                    <w:vAlign w:val="center"/>
                  </w:tcPr>
                  <w:p w14:paraId="3B0AB004" w14:textId="77777777" w:rsidR="00B331FA" w:rsidRDefault="00B331FA" w:rsidP="00B331FA">
                    <w:pPr>
                      <w:jc w:val="center"/>
                      <w:rPr>
                        <w:rFonts w:asciiTheme="minorEastAsia" w:hAnsiTheme="minor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rPr>
              <w:alias w:val="增补独立董事议案表决情况"/>
              <w:tag w:val="_GBC_112695a80799413f8903fc019bbe4589"/>
              <w:id w:val="-390733911"/>
            </w:sdtPr>
            <w:sdtEndPr/>
            <w:sdtContent>
              <w:tr w:rsidR="00B331FA" w14:paraId="38E20147" w14:textId="77777777" w:rsidTr="00B331FA">
                <w:sdt>
                  <w:sdtPr>
                    <w:rPr>
                      <w:rFonts w:asciiTheme="minorEastAsia" w:hAnsiTheme="minorEastAsia"/>
                      <w:sz w:val="24"/>
                      <w:szCs w:val="24"/>
                    </w:rPr>
                    <w:alias w:val="增补独立董事议案表决情况_议案序号"/>
                    <w:tag w:val="_GBC_d773c1ff42d242d0a02dbd70bfb8ec1b"/>
                    <w:id w:val="-138039866"/>
                    <w:lock w:val="sdtLocked"/>
                  </w:sdtPr>
                  <w:sdtEndPr/>
                  <w:sdtContent>
                    <w:tc>
                      <w:tcPr>
                        <w:tcW w:w="1704" w:type="dxa"/>
                      </w:tcPr>
                      <w:p w14:paraId="7F0792E7" w14:textId="46742BCD" w:rsidR="00B331FA" w:rsidRDefault="00B331FA" w:rsidP="00B331FA">
                        <w:pPr>
                          <w:rPr>
                            <w:rFonts w:asciiTheme="minorEastAsia" w:hAnsiTheme="minorEastAsia"/>
                            <w:sz w:val="24"/>
                            <w:szCs w:val="24"/>
                          </w:rPr>
                        </w:pPr>
                        <w:r>
                          <w:rPr>
                            <w:rFonts w:asciiTheme="minorEastAsia" w:hAnsiTheme="minorEastAsia" w:hint="eastAsia"/>
                            <w:sz w:val="24"/>
                            <w:szCs w:val="24"/>
                          </w:rPr>
                          <w:t>11.01</w:t>
                        </w:r>
                      </w:p>
                    </w:tc>
                  </w:sdtContent>
                </w:sdt>
                <w:sdt>
                  <w:sdtPr>
                    <w:rPr>
                      <w:rFonts w:asciiTheme="minorEastAsia" w:hAnsiTheme="minorEastAsia"/>
                      <w:sz w:val="24"/>
                      <w:szCs w:val="24"/>
                    </w:rPr>
                    <w:alias w:val="增补独立董事议案表决情况_议案名称"/>
                    <w:tag w:val="_GBC_09819062f7de44ed8dbb76ec594513d5"/>
                    <w:id w:val="-483085431"/>
                    <w:lock w:val="sdtLocked"/>
                    <w:text/>
                  </w:sdtPr>
                  <w:sdtEndPr/>
                  <w:sdtContent>
                    <w:tc>
                      <w:tcPr>
                        <w:tcW w:w="1704" w:type="dxa"/>
                      </w:tcPr>
                      <w:p w14:paraId="609BAFB0" w14:textId="7925BEA0" w:rsidR="00B331FA" w:rsidRDefault="00B331FA" w:rsidP="00B331FA">
                        <w:pPr>
                          <w:rPr>
                            <w:rFonts w:asciiTheme="minorEastAsia" w:hAnsiTheme="minorEastAsia"/>
                            <w:sz w:val="24"/>
                            <w:szCs w:val="24"/>
                          </w:rPr>
                        </w:pPr>
                        <w:r>
                          <w:rPr>
                            <w:rFonts w:asciiTheme="minorEastAsia" w:hAnsiTheme="minorEastAsia"/>
                            <w:sz w:val="24"/>
                            <w:szCs w:val="24"/>
                          </w:rPr>
                          <w:t>赵惠芳</w:t>
                        </w:r>
                      </w:p>
                    </w:tc>
                  </w:sdtContent>
                </w:sdt>
                <w:sdt>
                  <w:sdtPr>
                    <w:rPr>
                      <w:rFonts w:asciiTheme="minorEastAsia" w:hAnsiTheme="minorEastAsia"/>
                      <w:sz w:val="24"/>
                      <w:szCs w:val="24"/>
                    </w:rPr>
                    <w:alias w:val="增补独立董事议案表决情况_获选票数"/>
                    <w:tag w:val="_GBC_186d395fc2d54217bd87f25f79be8ce9"/>
                    <w:id w:val="-84069632"/>
                    <w:lock w:val="sdtLocked"/>
                  </w:sdtPr>
                  <w:sdtEndPr/>
                  <w:sdtContent>
                    <w:tc>
                      <w:tcPr>
                        <w:tcW w:w="1704" w:type="dxa"/>
                      </w:tcPr>
                      <w:p w14:paraId="4FAFD1DF" w14:textId="0E9690A2"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301,174,827</w:t>
                        </w:r>
                      </w:p>
                    </w:tc>
                  </w:sdtContent>
                </w:sdt>
                <w:sdt>
                  <w:sdtPr>
                    <w:rPr>
                      <w:rFonts w:asciiTheme="minorEastAsia" w:hAnsiTheme="minorEastAsia"/>
                      <w:sz w:val="24"/>
                      <w:szCs w:val="24"/>
                    </w:rPr>
                    <w:alias w:val="增补独立董事议案表决情况_通过率"/>
                    <w:tag w:val="_GBC_aabe1ae231f44524b900be96a89bad25"/>
                    <w:id w:val="-567189963"/>
                    <w:lock w:val="sdtLocked"/>
                  </w:sdtPr>
                  <w:sdtEndPr/>
                  <w:sdtContent>
                    <w:tc>
                      <w:tcPr>
                        <w:tcW w:w="1705" w:type="dxa"/>
                      </w:tcPr>
                      <w:p w14:paraId="2713372C" w14:textId="3D3432C0"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99.5787</w:t>
                        </w:r>
                      </w:p>
                    </w:tc>
                  </w:sdtContent>
                </w:sdt>
                <w:sdt>
                  <w:sdtPr>
                    <w:rPr>
                      <w:rFonts w:asciiTheme="minorEastAsia" w:hAnsiTheme="minorEastAsia"/>
                      <w:sz w:val="24"/>
                      <w:szCs w:val="24"/>
                    </w:rPr>
                    <w:alias w:val="增补独立董事议案表决情况_是否当选"/>
                    <w:tag w:val="_GBC_3777053a82c241488ef1df05a2a1c214"/>
                    <w:id w:val="1565535049"/>
                    <w:lock w:val="sdtLocked"/>
                    <w:comboBox>
                      <w:listItem w:displayText="是" w:value="是"/>
                      <w:listItem w:displayText="否" w:value="否"/>
                    </w:comboBox>
                  </w:sdtPr>
                  <w:sdtEndPr/>
                  <w:sdtContent>
                    <w:tc>
                      <w:tcPr>
                        <w:tcW w:w="1705" w:type="dxa"/>
                      </w:tcPr>
                      <w:p w14:paraId="273860B0" w14:textId="77777777" w:rsidR="00B331FA" w:rsidRDefault="00B331FA" w:rsidP="00B331FA">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独立董事议案表决情况"/>
              <w:tag w:val="_GBC_112695a80799413f8903fc019bbe4589"/>
              <w:id w:val="-1828585361"/>
            </w:sdtPr>
            <w:sdtEndPr/>
            <w:sdtContent>
              <w:tr w:rsidR="00B331FA" w14:paraId="2FBACA2C" w14:textId="77777777" w:rsidTr="00B331FA">
                <w:sdt>
                  <w:sdtPr>
                    <w:rPr>
                      <w:rFonts w:asciiTheme="minorEastAsia" w:hAnsiTheme="minorEastAsia"/>
                      <w:sz w:val="24"/>
                      <w:szCs w:val="24"/>
                    </w:rPr>
                    <w:alias w:val="增补独立董事议案表决情况_议案序号"/>
                    <w:tag w:val="_GBC_d773c1ff42d242d0a02dbd70bfb8ec1b"/>
                    <w:id w:val="-1052851347"/>
                    <w:lock w:val="sdtLocked"/>
                  </w:sdtPr>
                  <w:sdtEndPr/>
                  <w:sdtContent>
                    <w:tc>
                      <w:tcPr>
                        <w:tcW w:w="1704" w:type="dxa"/>
                      </w:tcPr>
                      <w:p w14:paraId="5157C341" w14:textId="26FD5BE4" w:rsidR="00B331FA" w:rsidRDefault="00B331FA" w:rsidP="00B331FA">
                        <w:pPr>
                          <w:rPr>
                            <w:rFonts w:asciiTheme="minorEastAsia" w:hAnsiTheme="minorEastAsia"/>
                            <w:sz w:val="24"/>
                            <w:szCs w:val="24"/>
                          </w:rPr>
                        </w:pPr>
                        <w:r>
                          <w:rPr>
                            <w:rFonts w:asciiTheme="minorEastAsia" w:hAnsiTheme="minorEastAsia" w:hint="eastAsia"/>
                            <w:sz w:val="24"/>
                            <w:szCs w:val="24"/>
                          </w:rPr>
                          <w:t>11.02</w:t>
                        </w:r>
                      </w:p>
                    </w:tc>
                  </w:sdtContent>
                </w:sdt>
                <w:sdt>
                  <w:sdtPr>
                    <w:rPr>
                      <w:rFonts w:asciiTheme="minorEastAsia" w:hAnsiTheme="minorEastAsia"/>
                      <w:sz w:val="24"/>
                      <w:szCs w:val="24"/>
                    </w:rPr>
                    <w:alias w:val="增补独立董事议案表决情况_议案名称"/>
                    <w:tag w:val="_GBC_09819062f7de44ed8dbb76ec594513d5"/>
                    <w:id w:val="-2052911345"/>
                    <w:lock w:val="sdtLocked"/>
                    <w:text/>
                  </w:sdtPr>
                  <w:sdtEndPr/>
                  <w:sdtContent>
                    <w:tc>
                      <w:tcPr>
                        <w:tcW w:w="1704" w:type="dxa"/>
                      </w:tcPr>
                      <w:p w14:paraId="2EEA72E0" w14:textId="6455A28A" w:rsidR="00B331FA" w:rsidRDefault="00B331FA" w:rsidP="00B331FA">
                        <w:pPr>
                          <w:rPr>
                            <w:rFonts w:asciiTheme="minorEastAsia" w:hAnsiTheme="minorEastAsia"/>
                            <w:sz w:val="24"/>
                            <w:szCs w:val="24"/>
                          </w:rPr>
                        </w:pPr>
                        <w:proofErr w:type="gramStart"/>
                        <w:r>
                          <w:rPr>
                            <w:rFonts w:asciiTheme="minorEastAsia" w:hAnsiTheme="minorEastAsia"/>
                            <w:sz w:val="24"/>
                            <w:szCs w:val="24"/>
                          </w:rPr>
                          <w:t>张治栋</w:t>
                        </w:r>
                        <w:proofErr w:type="gramEnd"/>
                      </w:p>
                    </w:tc>
                  </w:sdtContent>
                </w:sdt>
                <w:sdt>
                  <w:sdtPr>
                    <w:rPr>
                      <w:rFonts w:asciiTheme="minorEastAsia" w:hAnsiTheme="minorEastAsia"/>
                      <w:sz w:val="24"/>
                      <w:szCs w:val="24"/>
                    </w:rPr>
                    <w:alias w:val="增补独立董事议案表决情况_获选票数"/>
                    <w:tag w:val="_GBC_186d395fc2d54217bd87f25f79be8ce9"/>
                    <w:id w:val="-90636477"/>
                    <w:lock w:val="sdtLocked"/>
                  </w:sdtPr>
                  <w:sdtEndPr/>
                  <w:sdtContent>
                    <w:tc>
                      <w:tcPr>
                        <w:tcW w:w="1704" w:type="dxa"/>
                      </w:tcPr>
                      <w:p w14:paraId="7345C22E" w14:textId="1C9B6195"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301,164,727</w:t>
                        </w:r>
                      </w:p>
                    </w:tc>
                  </w:sdtContent>
                </w:sdt>
                <w:sdt>
                  <w:sdtPr>
                    <w:rPr>
                      <w:rFonts w:asciiTheme="minorEastAsia" w:hAnsiTheme="minorEastAsia"/>
                      <w:sz w:val="24"/>
                      <w:szCs w:val="24"/>
                    </w:rPr>
                    <w:alias w:val="增补独立董事议案表决情况_通过率"/>
                    <w:tag w:val="_GBC_aabe1ae231f44524b900be96a89bad25"/>
                    <w:id w:val="773511742"/>
                    <w:lock w:val="sdtLocked"/>
                  </w:sdtPr>
                  <w:sdtEndPr/>
                  <w:sdtContent>
                    <w:tc>
                      <w:tcPr>
                        <w:tcW w:w="1705" w:type="dxa"/>
                      </w:tcPr>
                      <w:p w14:paraId="56375180" w14:textId="67628A14"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99.5754</w:t>
                        </w:r>
                      </w:p>
                    </w:tc>
                  </w:sdtContent>
                </w:sdt>
                <w:sdt>
                  <w:sdtPr>
                    <w:rPr>
                      <w:rFonts w:asciiTheme="minorEastAsia" w:hAnsiTheme="minorEastAsia"/>
                      <w:sz w:val="24"/>
                      <w:szCs w:val="24"/>
                    </w:rPr>
                    <w:alias w:val="增补独立董事议案表决情况_是否当选"/>
                    <w:tag w:val="_GBC_3777053a82c241488ef1df05a2a1c214"/>
                    <w:id w:val="-405842198"/>
                    <w:lock w:val="sdtLocked"/>
                    <w:comboBox>
                      <w:listItem w:displayText="是" w:value="是"/>
                      <w:listItem w:displayText="否" w:value="否"/>
                    </w:comboBox>
                  </w:sdtPr>
                  <w:sdtEndPr/>
                  <w:sdtContent>
                    <w:tc>
                      <w:tcPr>
                        <w:tcW w:w="1705" w:type="dxa"/>
                      </w:tcPr>
                      <w:p w14:paraId="233E7FD5" w14:textId="77777777" w:rsidR="00B331FA" w:rsidRDefault="00B331FA" w:rsidP="00B331FA">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增补独立董事议案表决情况"/>
              <w:tag w:val="_GBC_112695a80799413f8903fc019bbe4589"/>
              <w:id w:val="1952974877"/>
            </w:sdtPr>
            <w:sdtEndPr/>
            <w:sdtContent>
              <w:tr w:rsidR="00B331FA" w14:paraId="2B5837C7" w14:textId="77777777" w:rsidTr="00B331FA">
                <w:sdt>
                  <w:sdtPr>
                    <w:rPr>
                      <w:rFonts w:asciiTheme="minorEastAsia" w:hAnsiTheme="minorEastAsia"/>
                      <w:sz w:val="24"/>
                      <w:szCs w:val="24"/>
                    </w:rPr>
                    <w:alias w:val="增补独立董事议案表决情况_议案序号"/>
                    <w:tag w:val="_GBC_d773c1ff42d242d0a02dbd70bfb8ec1b"/>
                    <w:id w:val="-902820596"/>
                    <w:lock w:val="sdtLocked"/>
                  </w:sdtPr>
                  <w:sdtEndPr/>
                  <w:sdtContent>
                    <w:tc>
                      <w:tcPr>
                        <w:tcW w:w="1704" w:type="dxa"/>
                      </w:tcPr>
                      <w:p w14:paraId="2BEAD1E0" w14:textId="2CDD6D29" w:rsidR="00B331FA" w:rsidRDefault="00B331FA" w:rsidP="00B331FA">
                        <w:pPr>
                          <w:rPr>
                            <w:rFonts w:asciiTheme="minorEastAsia" w:hAnsiTheme="minorEastAsia"/>
                            <w:sz w:val="24"/>
                            <w:szCs w:val="24"/>
                          </w:rPr>
                        </w:pPr>
                        <w:r>
                          <w:rPr>
                            <w:rFonts w:asciiTheme="minorEastAsia" w:hAnsiTheme="minorEastAsia" w:hint="eastAsia"/>
                            <w:sz w:val="24"/>
                            <w:szCs w:val="24"/>
                          </w:rPr>
                          <w:t>11.03</w:t>
                        </w:r>
                      </w:p>
                    </w:tc>
                  </w:sdtContent>
                </w:sdt>
                <w:sdt>
                  <w:sdtPr>
                    <w:rPr>
                      <w:rFonts w:asciiTheme="minorEastAsia" w:hAnsiTheme="minorEastAsia"/>
                      <w:sz w:val="24"/>
                      <w:szCs w:val="24"/>
                    </w:rPr>
                    <w:alias w:val="增补独立董事议案表决情况_议案名称"/>
                    <w:tag w:val="_GBC_09819062f7de44ed8dbb76ec594513d5"/>
                    <w:id w:val="16118092"/>
                    <w:lock w:val="sdtLocked"/>
                    <w:text/>
                  </w:sdtPr>
                  <w:sdtEndPr/>
                  <w:sdtContent>
                    <w:tc>
                      <w:tcPr>
                        <w:tcW w:w="1704" w:type="dxa"/>
                      </w:tcPr>
                      <w:p w14:paraId="6A825AAF" w14:textId="633511C0" w:rsidR="00B331FA" w:rsidRDefault="00B331FA" w:rsidP="00B331FA">
                        <w:pPr>
                          <w:rPr>
                            <w:rFonts w:asciiTheme="minorEastAsia" w:hAnsiTheme="minorEastAsia"/>
                            <w:sz w:val="24"/>
                            <w:szCs w:val="24"/>
                          </w:rPr>
                        </w:pPr>
                        <w:r>
                          <w:rPr>
                            <w:rFonts w:asciiTheme="minorEastAsia" w:hAnsiTheme="minorEastAsia"/>
                            <w:sz w:val="24"/>
                            <w:szCs w:val="24"/>
                          </w:rPr>
                          <w:t>陈亮</w:t>
                        </w:r>
                      </w:p>
                    </w:tc>
                  </w:sdtContent>
                </w:sdt>
                <w:sdt>
                  <w:sdtPr>
                    <w:rPr>
                      <w:rFonts w:asciiTheme="minorEastAsia" w:hAnsiTheme="minorEastAsia"/>
                      <w:sz w:val="24"/>
                      <w:szCs w:val="24"/>
                    </w:rPr>
                    <w:alias w:val="增补独立董事议案表决情况_获选票数"/>
                    <w:tag w:val="_GBC_186d395fc2d54217bd87f25f79be8ce9"/>
                    <w:id w:val="-81532245"/>
                    <w:lock w:val="sdtLocked"/>
                  </w:sdtPr>
                  <w:sdtEndPr/>
                  <w:sdtContent>
                    <w:tc>
                      <w:tcPr>
                        <w:tcW w:w="1704" w:type="dxa"/>
                      </w:tcPr>
                      <w:p w14:paraId="25DDE363" w14:textId="10C498DB"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301,176,125</w:t>
                        </w:r>
                      </w:p>
                    </w:tc>
                  </w:sdtContent>
                </w:sdt>
                <w:sdt>
                  <w:sdtPr>
                    <w:rPr>
                      <w:rFonts w:asciiTheme="minorEastAsia" w:hAnsiTheme="minorEastAsia"/>
                      <w:sz w:val="24"/>
                      <w:szCs w:val="24"/>
                    </w:rPr>
                    <w:alias w:val="增补独立董事议案表决情况_通过率"/>
                    <w:tag w:val="_GBC_aabe1ae231f44524b900be96a89bad25"/>
                    <w:id w:val="1155417695"/>
                    <w:lock w:val="sdtLocked"/>
                  </w:sdtPr>
                  <w:sdtEndPr/>
                  <w:sdtContent>
                    <w:tc>
                      <w:tcPr>
                        <w:tcW w:w="1705" w:type="dxa"/>
                      </w:tcPr>
                      <w:p w14:paraId="4C691173" w14:textId="6198030F" w:rsidR="00B331FA" w:rsidRDefault="00F0661A" w:rsidP="00B331FA">
                        <w:pPr>
                          <w:jc w:val="right"/>
                          <w:rPr>
                            <w:rFonts w:asciiTheme="minorEastAsia" w:hAnsiTheme="minorEastAsia"/>
                            <w:sz w:val="24"/>
                            <w:szCs w:val="24"/>
                          </w:rPr>
                        </w:pPr>
                        <w:r w:rsidRPr="00F0661A">
                          <w:rPr>
                            <w:rFonts w:asciiTheme="minorEastAsia" w:hAnsiTheme="minorEastAsia"/>
                            <w:sz w:val="24"/>
                            <w:szCs w:val="24"/>
                          </w:rPr>
                          <w:t>99.5791</w:t>
                        </w:r>
                      </w:p>
                    </w:tc>
                  </w:sdtContent>
                </w:sdt>
                <w:sdt>
                  <w:sdtPr>
                    <w:rPr>
                      <w:rFonts w:asciiTheme="minorEastAsia" w:hAnsiTheme="minorEastAsia"/>
                      <w:sz w:val="24"/>
                      <w:szCs w:val="24"/>
                    </w:rPr>
                    <w:alias w:val="增补独立董事议案表决情况_是否当选"/>
                    <w:tag w:val="_GBC_3777053a82c241488ef1df05a2a1c214"/>
                    <w:id w:val="-1810394297"/>
                    <w:lock w:val="sdtLocked"/>
                    <w:comboBox>
                      <w:listItem w:displayText="是" w:value="是"/>
                      <w:listItem w:displayText="否" w:value="否"/>
                    </w:comboBox>
                  </w:sdtPr>
                  <w:sdtEndPr/>
                  <w:sdtContent>
                    <w:tc>
                      <w:tcPr>
                        <w:tcW w:w="1705" w:type="dxa"/>
                      </w:tcPr>
                      <w:p w14:paraId="75CF435D" w14:textId="24158C54" w:rsidR="00B331FA" w:rsidRDefault="003A2C28" w:rsidP="00B331FA">
                        <w:pPr>
                          <w:rPr>
                            <w:rFonts w:asciiTheme="minorEastAsia" w:hAnsiTheme="minorEastAsia"/>
                            <w:sz w:val="24"/>
                            <w:szCs w:val="24"/>
                          </w:rPr>
                        </w:pPr>
                        <w:r>
                          <w:rPr>
                            <w:rFonts w:asciiTheme="minorEastAsia" w:hAnsiTheme="minorEastAsia"/>
                            <w:sz w:val="24"/>
                            <w:szCs w:val="24"/>
                          </w:rPr>
                          <w:t>是</w:t>
                        </w:r>
                      </w:p>
                    </w:tc>
                  </w:sdtContent>
                </w:sdt>
              </w:tr>
            </w:sdtContent>
          </w:sdt>
        </w:tbl>
        <w:p w14:paraId="7260A3D5" w14:textId="77777777" w:rsidR="00B331FA" w:rsidRDefault="00B331FA"/>
        <w:p w14:paraId="7974015E" w14:textId="514710C3" w:rsidR="00D67866" w:rsidRDefault="001F373D"/>
      </w:sdtContent>
    </w:sdt>
    <w:sdt>
      <w:sdtPr>
        <w:rPr>
          <w:rFonts w:asciiTheme="minorHAnsi" w:eastAsiaTheme="minorEastAsia" w:hAnsiTheme="minorHAnsi" w:cstheme="minorBidi" w:hint="eastAsia"/>
          <w:b w:val="0"/>
          <w:bCs w:val="0"/>
          <w:sz w:val="24"/>
          <w:szCs w:val="24"/>
        </w:rPr>
        <w:alias w:val="模块:涉及重大事项，5%以下股东的表决情况"/>
        <w:tag w:val="_SEC_3b28673f4d7244fea0137ef2a24e2574"/>
        <w:id w:val="-1965872773"/>
        <w:placeholder>
          <w:docPart w:val="GBC22222222222222222222222222222"/>
        </w:placeholder>
      </w:sdtPr>
      <w:sdtEndPr>
        <w:rPr>
          <w:rFonts w:asciiTheme="majorHAnsi" w:eastAsiaTheme="majorEastAsia" w:hAnsiTheme="majorHAnsi" w:cstheme="majorBidi"/>
          <w:bCs/>
        </w:rPr>
      </w:sdtEndPr>
      <w:sdtContent>
        <w:p w14:paraId="08160D21" w14:textId="26E0AE86" w:rsidR="00D67866" w:rsidRDefault="002D5B72">
          <w:pPr>
            <w:pStyle w:val="2"/>
            <w:keepNext w:val="0"/>
            <w:keepLines w:val="0"/>
            <w:numPr>
              <w:ilvl w:val="0"/>
              <w:numId w:val="7"/>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Pr>
              <w:rFonts w:asciiTheme="majorEastAsia" w:hAnsiTheme="majorEastAsia" w:hint="eastAsia"/>
              <w:b w:val="0"/>
              <w:sz w:val="24"/>
              <w:szCs w:val="24"/>
            </w:rPr>
            <w:t>5%</w:t>
          </w:r>
          <w:r>
            <w:rPr>
              <w:rFonts w:hint="eastAsia"/>
              <w:b w:val="0"/>
              <w:sz w:val="24"/>
              <w:szCs w:val="24"/>
            </w:rPr>
            <w:t>以下股东的表决情况</w:t>
          </w:r>
        </w:p>
      </w:sdtContent>
    </w:sdt>
    <w:sdt>
      <w:sdtPr>
        <w:rPr>
          <w:rFonts w:hint="eastAsia"/>
          <w:b w:val="0"/>
          <w:bCs w:val="0"/>
          <w:sz w:val="24"/>
          <w:szCs w:val="24"/>
        </w:rPr>
        <w:alias w:val="模块:5%以下股东的非累积投票议案"/>
        <w:tag w:val="_SEC_0bfa711d3260460984dbeebafacc6492"/>
        <w:id w:val="1541163908"/>
        <w:lock w:val="sdtLocked"/>
        <w:placeholder>
          <w:docPart w:val="GBC22222222222222222222222222222"/>
        </w:placeholder>
      </w:sdtPr>
      <w:sdtEndPr>
        <w:rPr>
          <w:rFonts w:hint="default"/>
          <w:sz w:val="21"/>
          <w:szCs w:val="22"/>
        </w:rPr>
      </w:sdtEndPr>
      <w:sdtContent>
        <w:p w14:paraId="22E0BD0A" w14:textId="203873AB" w:rsidR="00D67866" w:rsidRDefault="002D5B72">
          <w:pPr>
            <w:pStyle w:val="3"/>
            <w:keepNext w:val="0"/>
            <w:keepLines w:val="0"/>
            <w:numPr>
              <w:ilvl w:val="0"/>
              <w:numId w:val="16"/>
            </w:numPr>
            <w:spacing w:before="120" w:after="120" w:line="360" w:lineRule="auto"/>
            <w:rPr>
              <w:b w:val="0"/>
              <w:sz w:val="24"/>
              <w:szCs w:val="24"/>
            </w:rPr>
          </w:pPr>
          <w:r>
            <w:rPr>
              <w:rFonts w:hint="eastAsia"/>
              <w:b w:val="0"/>
              <w:sz w:val="24"/>
              <w:szCs w:val="24"/>
            </w:rPr>
            <w:t>非累积投票议案</w:t>
          </w:r>
        </w:p>
        <w:tbl>
          <w:tblPr>
            <w:tblStyle w:val="a8"/>
            <w:tblW w:w="0" w:type="auto"/>
            <w:tblLayout w:type="fixed"/>
            <w:tblLook w:val="04A0" w:firstRow="1" w:lastRow="0" w:firstColumn="1" w:lastColumn="0" w:noHBand="0" w:noVBand="1"/>
          </w:tblPr>
          <w:tblGrid>
            <w:gridCol w:w="675"/>
            <w:gridCol w:w="1418"/>
            <w:gridCol w:w="1276"/>
            <w:gridCol w:w="992"/>
            <w:gridCol w:w="1276"/>
            <w:gridCol w:w="992"/>
            <w:gridCol w:w="992"/>
            <w:gridCol w:w="901"/>
          </w:tblGrid>
          <w:tr w:rsidR="00C35E19" w:rsidRPr="00872A1D" w14:paraId="405E5D20" w14:textId="77777777" w:rsidTr="001603CD">
            <w:sdt>
              <w:sdtPr>
                <w:rPr>
                  <w:rFonts w:asciiTheme="minorEastAsia" w:hAnsiTheme="minorEastAsia" w:hint="eastAsia"/>
                  <w:szCs w:val="21"/>
                </w:rPr>
                <w:tag w:val="_PLD_85e331fb35b94b069c51e9596dc8cf99"/>
                <w:id w:val="1018276840"/>
                <w:lock w:val="sdtLocked"/>
              </w:sdtPr>
              <w:sdtEndPr/>
              <w:sdtContent>
                <w:tc>
                  <w:tcPr>
                    <w:tcW w:w="675" w:type="dxa"/>
                    <w:vMerge w:val="restart"/>
                    <w:vAlign w:val="center"/>
                  </w:tcPr>
                  <w:p w14:paraId="46ADE1EA"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议案</w:t>
                    </w:r>
                  </w:p>
                  <w:p w14:paraId="17C0B616"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序号</w:t>
                    </w:r>
                  </w:p>
                </w:tc>
              </w:sdtContent>
            </w:sdt>
            <w:sdt>
              <w:sdtPr>
                <w:rPr>
                  <w:rFonts w:asciiTheme="minorEastAsia" w:hAnsiTheme="minorEastAsia" w:hint="eastAsia"/>
                  <w:szCs w:val="21"/>
                </w:rPr>
                <w:tag w:val="_PLD_36163af1201d45bca4fb531b6d710bd5"/>
                <w:id w:val="1428925879"/>
                <w:lock w:val="sdtLocked"/>
              </w:sdtPr>
              <w:sdtEndPr/>
              <w:sdtContent>
                <w:tc>
                  <w:tcPr>
                    <w:tcW w:w="1418" w:type="dxa"/>
                    <w:vMerge w:val="restart"/>
                    <w:vAlign w:val="center"/>
                  </w:tcPr>
                  <w:p w14:paraId="571628EE"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议案名称</w:t>
                    </w:r>
                  </w:p>
                </w:tc>
              </w:sdtContent>
            </w:sdt>
            <w:sdt>
              <w:sdtPr>
                <w:rPr>
                  <w:rFonts w:asciiTheme="minorEastAsia" w:hAnsiTheme="minorEastAsia" w:hint="eastAsia"/>
                  <w:szCs w:val="21"/>
                </w:rPr>
                <w:tag w:val="_PLD_d147c4262e1f450a9eac870acd39ac64"/>
                <w:id w:val="-1286502268"/>
                <w:lock w:val="sdtLocked"/>
              </w:sdtPr>
              <w:sdtEndPr/>
              <w:sdtContent>
                <w:tc>
                  <w:tcPr>
                    <w:tcW w:w="2268" w:type="dxa"/>
                    <w:gridSpan w:val="2"/>
                    <w:vAlign w:val="center"/>
                  </w:tcPr>
                  <w:p w14:paraId="082D227C"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同意</w:t>
                    </w:r>
                  </w:p>
                </w:tc>
              </w:sdtContent>
            </w:sdt>
            <w:sdt>
              <w:sdtPr>
                <w:rPr>
                  <w:rFonts w:asciiTheme="minorEastAsia" w:hAnsiTheme="minorEastAsia" w:hint="eastAsia"/>
                  <w:szCs w:val="21"/>
                </w:rPr>
                <w:tag w:val="_PLD_39de351aad03459a879b57247cd3ac0b"/>
                <w:id w:val="2146852504"/>
                <w:lock w:val="sdtLocked"/>
              </w:sdtPr>
              <w:sdtEndPr/>
              <w:sdtContent>
                <w:tc>
                  <w:tcPr>
                    <w:tcW w:w="2268" w:type="dxa"/>
                    <w:gridSpan w:val="2"/>
                    <w:vAlign w:val="center"/>
                  </w:tcPr>
                  <w:p w14:paraId="4690915D"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反对</w:t>
                    </w:r>
                  </w:p>
                </w:tc>
              </w:sdtContent>
            </w:sdt>
            <w:sdt>
              <w:sdtPr>
                <w:rPr>
                  <w:rFonts w:asciiTheme="minorEastAsia" w:hAnsiTheme="minorEastAsia" w:hint="eastAsia"/>
                  <w:szCs w:val="21"/>
                </w:rPr>
                <w:tag w:val="_PLD_fb75e31d23944597b356533e896bf25a"/>
                <w:id w:val="1152175954"/>
                <w:lock w:val="sdtLocked"/>
              </w:sdtPr>
              <w:sdtEndPr/>
              <w:sdtContent>
                <w:tc>
                  <w:tcPr>
                    <w:tcW w:w="1893" w:type="dxa"/>
                    <w:gridSpan w:val="2"/>
                    <w:vAlign w:val="center"/>
                  </w:tcPr>
                  <w:p w14:paraId="33257DF8"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弃权</w:t>
                    </w:r>
                  </w:p>
                </w:tc>
              </w:sdtContent>
            </w:sdt>
          </w:tr>
          <w:tr w:rsidR="00C35E19" w:rsidRPr="00872A1D" w14:paraId="3742E510" w14:textId="77777777" w:rsidTr="001603CD">
            <w:tc>
              <w:tcPr>
                <w:tcW w:w="675" w:type="dxa"/>
                <w:vMerge/>
                <w:vAlign w:val="center"/>
              </w:tcPr>
              <w:p w14:paraId="7F2759C8" w14:textId="77777777" w:rsidR="00C35E19" w:rsidRPr="00872A1D" w:rsidRDefault="00C35E19" w:rsidP="001603CD">
                <w:pPr>
                  <w:jc w:val="center"/>
                  <w:rPr>
                    <w:rFonts w:asciiTheme="minorEastAsia" w:hAnsiTheme="minorEastAsia"/>
                    <w:szCs w:val="21"/>
                  </w:rPr>
                </w:pPr>
              </w:p>
            </w:tc>
            <w:tc>
              <w:tcPr>
                <w:tcW w:w="1418" w:type="dxa"/>
                <w:vMerge/>
                <w:vAlign w:val="center"/>
              </w:tcPr>
              <w:p w14:paraId="23AC4099" w14:textId="77777777" w:rsidR="00C35E19" w:rsidRPr="00872A1D" w:rsidRDefault="00C35E19" w:rsidP="001603CD">
                <w:pPr>
                  <w:jc w:val="center"/>
                  <w:rPr>
                    <w:rFonts w:asciiTheme="minorEastAsia" w:hAnsiTheme="minorEastAsia"/>
                    <w:szCs w:val="21"/>
                  </w:rPr>
                </w:pPr>
              </w:p>
            </w:tc>
            <w:sdt>
              <w:sdtPr>
                <w:rPr>
                  <w:rFonts w:asciiTheme="minorEastAsia" w:hAnsiTheme="minorEastAsia" w:hint="eastAsia"/>
                  <w:szCs w:val="21"/>
                </w:rPr>
                <w:tag w:val="_PLD_88d5d4eeccd34fe6835de33242d02c56"/>
                <w:id w:val="-621231174"/>
                <w:lock w:val="sdtLocked"/>
              </w:sdtPr>
              <w:sdtEndPr/>
              <w:sdtContent>
                <w:tc>
                  <w:tcPr>
                    <w:tcW w:w="1276" w:type="dxa"/>
                    <w:vAlign w:val="center"/>
                  </w:tcPr>
                  <w:p w14:paraId="2236F97D"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票数</w:t>
                    </w:r>
                  </w:p>
                </w:tc>
              </w:sdtContent>
            </w:sdt>
            <w:sdt>
              <w:sdtPr>
                <w:rPr>
                  <w:rFonts w:asciiTheme="minorEastAsia" w:hAnsiTheme="minorEastAsia" w:hint="eastAsia"/>
                  <w:szCs w:val="21"/>
                </w:rPr>
                <w:tag w:val="_PLD_4478f0c38a554f7ab011c27137c127a1"/>
                <w:id w:val="663750377"/>
                <w:lock w:val="sdtLocked"/>
              </w:sdtPr>
              <w:sdtEndPr/>
              <w:sdtContent>
                <w:tc>
                  <w:tcPr>
                    <w:tcW w:w="992" w:type="dxa"/>
                    <w:vAlign w:val="center"/>
                  </w:tcPr>
                  <w:p w14:paraId="320DE3F6"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比例（%）</w:t>
                    </w:r>
                  </w:p>
                </w:tc>
              </w:sdtContent>
            </w:sdt>
            <w:sdt>
              <w:sdtPr>
                <w:rPr>
                  <w:rFonts w:asciiTheme="minorEastAsia" w:hAnsiTheme="minorEastAsia" w:hint="eastAsia"/>
                  <w:szCs w:val="21"/>
                </w:rPr>
                <w:tag w:val="_PLD_b5fe5f3bb8b9435590ab7cb4d2193a8f"/>
                <w:id w:val="1857307742"/>
                <w:lock w:val="sdtLocked"/>
              </w:sdtPr>
              <w:sdtEndPr/>
              <w:sdtContent>
                <w:tc>
                  <w:tcPr>
                    <w:tcW w:w="1276" w:type="dxa"/>
                    <w:vAlign w:val="center"/>
                  </w:tcPr>
                  <w:p w14:paraId="59EF2D02"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票数</w:t>
                    </w:r>
                  </w:p>
                </w:tc>
              </w:sdtContent>
            </w:sdt>
            <w:sdt>
              <w:sdtPr>
                <w:rPr>
                  <w:rFonts w:asciiTheme="minorEastAsia" w:hAnsiTheme="minorEastAsia" w:hint="eastAsia"/>
                  <w:szCs w:val="21"/>
                </w:rPr>
                <w:tag w:val="_PLD_2b0debe658f74752ba20e5d31a6e1b55"/>
                <w:id w:val="306049940"/>
                <w:lock w:val="sdtLocked"/>
              </w:sdtPr>
              <w:sdtEndPr/>
              <w:sdtContent>
                <w:tc>
                  <w:tcPr>
                    <w:tcW w:w="992" w:type="dxa"/>
                    <w:vAlign w:val="center"/>
                  </w:tcPr>
                  <w:p w14:paraId="479E7AFF"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比例（%）</w:t>
                    </w:r>
                  </w:p>
                </w:tc>
              </w:sdtContent>
            </w:sdt>
            <w:sdt>
              <w:sdtPr>
                <w:rPr>
                  <w:rFonts w:asciiTheme="minorEastAsia" w:hAnsiTheme="minorEastAsia" w:hint="eastAsia"/>
                  <w:szCs w:val="21"/>
                </w:rPr>
                <w:tag w:val="_PLD_f788a12eda084f18ab182d7d3d1324c4"/>
                <w:id w:val="-251822648"/>
                <w:lock w:val="sdtLocked"/>
              </w:sdtPr>
              <w:sdtEndPr/>
              <w:sdtContent>
                <w:tc>
                  <w:tcPr>
                    <w:tcW w:w="992" w:type="dxa"/>
                    <w:vAlign w:val="center"/>
                  </w:tcPr>
                  <w:p w14:paraId="25E1573D"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票数</w:t>
                    </w:r>
                  </w:p>
                </w:tc>
              </w:sdtContent>
            </w:sdt>
            <w:sdt>
              <w:sdtPr>
                <w:rPr>
                  <w:rFonts w:asciiTheme="minorEastAsia" w:hAnsiTheme="minorEastAsia" w:hint="eastAsia"/>
                  <w:szCs w:val="21"/>
                </w:rPr>
                <w:tag w:val="_PLD_6495821e696e4774b407fb24d43a7071"/>
                <w:id w:val="-1217889963"/>
                <w:lock w:val="sdtLocked"/>
              </w:sdtPr>
              <w:sdtEndPr/>
              <w:sdtContent>
                <w:tc>
                  <w:tcPr>
                    <w:tcW w:w="901" w:type="dxa"/>
                    <w:vAlign w:val="center"/>
                  </w:tcPr>
                  <w:p w14:paraId="50DC8764"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比例（%）</w:t>
                    </w:r>
                  </w:p>
                </w:tc>
              </w:sdtContent>
            </w:sdt>
          </w:tr>
          <w:sdt>
            <w:sdtPr>
              <w:rPr>
                <w:rFonts w:asciiTheme="minorEastAsia" w:hAnsiTheme="minorEastAsia"/>
                <w:szCs w:val="21"/>
              </w:rPr>
              <w:alias w:val="5%以下股东的表决情况"/>
              <w:tag w:val="_GBC_ff2a68bc4ae1452fa1f8ccc6beb2c08f"/>
              <w:id w:val="448513670"/>
              <w:lock w:val="sdtLocked"/>
            </w:sdtPr>
            <w:sdtEndPr/>
            <w:sdtContent>
              <w:tr w:rsidR="00C35E19" w:rsidRPr="00872A1D" w14:paraId="4ED72EC3" w14:textId="77777777" w:rsidTr="001603CD">
                <w:sdt>
                  <w:sdtPr>
                    <w:rPr>
                      <w:rFonts w:asciiTheme="minorEastAsia" w:hAnsiTheme="minorEastAsia"/>
                      <w:szCs w:val="21"/>
                    </w:rPr>
                    <w:alias w:val="5%以下股东的表决情况_议案序号"/>
                    <w:tag w:val="_GBC_003c0e2a3826430091463bd073774853"/>
                    <w:id w:val="203217941"/>
                    <w:lock w:val="sdtLocked"/>
                  </w:sdtPr>
                  <w:sdtEndPr/>
                  <w:sdtContent>
                    <w:tc>
                      <w:tcPr>
                        <w:tcW w:w="675" w:type="dxa"/>
                        <w:vAlign w:val="center"/>
                      </w:tcPr>
                      <w:p w14:paraId="1C5A7992"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3</w:t>
                        </w:r>
                      </w:p>
                    </w:tc>
                  </w:sdtContent>
                </w:sdt>
                <w:sdt>
                  <w:sdtPr>
                    <w:rPr>
                      <w:rFonts w:asciiTheme="minorEastAsia" w:hAnsiTheme="minorEastAsia"/>
                      <w:szCs w:val="21"/>
                    </w:rPr>
                    <w:alias w:val="5%以下股东的表决情况_议案名称"/>
                    <w:tag w:val="_GBC_120f4cbdd0e24a8abf52609f00b310eb"/>
                    <w:id w:val="1798018968"/>
                    <w:lock w:val="sdtLocked"/>
                    <w:text/>
                  </w:sdtPr>
                  <w:sdtEndPr/>
                  <w:sdtContent>
                    <w:tc>
                      <w:tcPr>
                        <w:tcW w:w="1418" w:type="dxa"/>
                        <w:vAlign w:val="center"/>
                      </w:tcPr>
                      <w:p w14:paraId="55F698F3"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《关于公司2025年度不进行利润分配的议案》</w:t>
                        </w:r>
                      </w:p>
                    </w:tc>
                  </w:sdtContent>
                </w:sdt>
                <w:sdt>
                  <w:sdtPr>
                    <w:rPr>
                      <w:rFonts w:asciiTheme="minorEastAsia" w:hAnsiTheme="minorEastAsia"/>
                      <w:szCs w:val="21"/>
                    </w:rPr>
                    <w:alias w:val="5%以下股东的表决情况_同意票数"/>
                    <w:tag w:val="_GBC_8e6286abe9984117ab278ef08e91288b"/>
                    <w:id w:val="130836224"/>
                    <w:lock w:val="sdtLocked"/>
                  </w:sdtPr>
                  <w:sdtEndPr/>
                  <w:sdtContent>
                    <w:tc>
                      <w:tcPr>
                        <w:tcW w:w="1276" w:type="dxa"/>
                        <w:vAlign w:val="center"/>
                      </w:tcPr>
                      <w:p w14:paraId="705683FB" w14:textId="77777777" w:rsidR="00C35E19" w:rsidRPr="00872A1D" w:rsidRDefault="00C35E19" w:rsidP="001603CD">
                        <w:pPr>
                          <w:jc w:val="right"/>
                          <w:rPr>
                            <w:rFonts w:asciiTheme="minorEastAsia" w:hAnsiTheme="minorEastAsia"/>
                            <w:szCs w:val="21"/>
                          </w:rPr>
                        </w:pPr>
                        <w:r>
                          <w:rPr>
                            <w:rFonts w:asciiTheme="minorEastAsia" w:hAnsiTheme="minorEastAsia"/>
                            <w:szCs w:val="21"/>
                          </w:rPr>
                          <w:t>22,643,100</w:t>
                        </w:r>
                      </w:p>
                    </w:tc>
                  </w:sdtContent>
                </w:sdt>
                <w:sdt>
                  <w:sdtPr>
                    <w:rPr>
                      <w:rFonts w:asciiTheme="minorEastAsia" w:hAnsiTheme="minorEastAsia"/>
                      <w:szCs w:val="21"/>
                    </w:rPr>
                    <w:alias w:val="5%以下股东的表决情况_同意比例"/>
                    <w:tag w:val="_GBC_3fcebd7488784e99b72caeb430023bbd"/>
                    <w:id w:val="-1052686871"/>
                    <w:lock w:val="sdtLocked"/>
                  </w:sdtPr>
                  <w:sdtEndPr/>
                  <w:sdtContent>
                    <w:tc>
                      <w:tcPr>
                        <w:tcW w:w="992" w:type="dxa"/>
                        <w:vAlign w:val="center"/>
                      </w:tcPr>
                      <w:p w14:paraId="42122EFE" w14:textId="77777777" w:rsidR="00C35E19" w:rsidRPr="00872A1D" w:rsidRDefault="00C35E19" w:rsidP="001603CD">
                        <w:pPr>
                          <w:jc w:val="right"/>
                          <w:rPr>
                            <w:rFonts w:asciiTheme="minorEastAsia" w:hAnsiTheme="minorEastAsia"/>
                            <w:szCs w:val="21"/>
                          </w:rPr>
                        </w:pPr>
                        <w:r>
                          <w:rPr>
                            <w:rFonts w:asciiTheme="minorEastAsia" w:hAnsiTheme="minorEastAsia"/>
                            <w:szCs w:val="21"/>
                          </w:rPr>
                          <w:t>98.4003</w:t>
                        </w:r>
                      </w:p>
                    </w:tc>
                  </w:sdtContent>
                </w:sdt>
                <w:sdt>
                  <w:sdtPr>
                    <w:rPr>
                      <w:rFonts w:asciiTheme="minorEastAsia" w:hAnsiTheme="minorEastAsia"/>
                      <w:szCs w:val="21"/>
                    </w:rPr>
                    <w:alias w:val="5%以下股东的表决情况_反对票数"/>
                    <w:tag w:val="_GBC_a6adf5852dc1415eb83afa4dd02e7dc3"/>
                    <w:id w:val="1423383091"/>
                    <w:lock w:val="sdtLocked"/>
                  </w:sdtPr>
                  <w:sdtEndPr/>
                  <w:sdtContent>
                    <w:tc>
                      <w:tcPr>
                        <w:tcW w:w="1276" w:type="dxa"/>
                        <w:vAlign w:val="center"/>
                      </w:tcPr>
                      <w:p w14:paraId="4EA19506" w14:textId="77777777" w:rsidR="00C35E19" w:rsidRPr="00872A1D" w:rsidRDefault="00C35E19" w:rsidP="001603CD">
                        <w:pPr>
                          <w:jc w:val="right"/>
                          <w:rPr>
                            <w:rFonts w:asciiTheme="minorEastAsia" w:hAnsiTheme="minorEastAsia"/>
                            <w:szCs w:val="21"/>
                          </w:rPr>
                        </w:pPr>
                        <w:r>
                          <w:rPr>
                            <w:rFonts w:asciiTheme="minorEastAsia" w:hAnsiTheme="minorEastAsia"/>
                            <w:szCs w:val="21"/>
                          </w:rPr>
                          <w:t>249,100</w:t>
                        </w:r>
                      </w:p>
                    </w:tc>
                  </w:sdtContent>
                </w:sdt>
                <w:sdt>
                  <w:sdtPr>
                    <w:rPr>
                      <w:rFonts w:asciiTheme="minorEastAsia" w:hAnsiTheme="minorEastAsia"/>
                      <w:szCs w:val="21"/>
                    </w:rPr>
                    <w:alias w:val="5%以下股东的表决情况_反对比例"/>
                    <w:tag w:val="_GBC_6081e1c76d3140b3b861614f2c136ab4"/>
                    <w:id w:val="1500924322"/>
                    <w:lock w:val="sdtLocked"/>
                  </w:sdtPr>
                  <w:sdtEndPr/>
                  <w:sdtContent>
                    <w:tc>
                      <w:tcPr>
                        <w:tcW w:w="992" w:type="dxa"/>
                        <w:vAlign w:val="center"/>
                      </w:tcPr>
                      <w:p w14:paraId="27DEDD59" w14:textId="77777777" w:rsidR="00C35E19" w:rsidRPr="00872A1D" w:rsidRDefault="00C35E19" w:rsidP="001603CD">
                        <w:pPr>
                          <w:jc w:val="right"/>
                          <w:rPr>
                            <w:rFonts w:asciiTheme="minorEastAsia" w:hAnsiTheme="minorEastAsia"/>
                            <w:szCs w:val="21"/>
                          </w:rPr>
                        </w:pPr>
                        <w:r>
                          <w:rPr>
                            <w:rFonts w:asciiTheme="minorEastAsia" w:hAnsiTheme="minorEastAsia"/>
                            <w:szCs w:val="21"/>
                          </w:rPr>
                          <w:t>1.0825</w:t>
                        </w:r>
                      </w:p>
                    </w:tc>
                  </w:sdtContent>
                </w:sdt>
                <w:sdt>
                  <w:sdtPr>
                    <w:rPr>
                      <w:rFonts w:asciiTheme="minorEastAsia" w:hAnsiTheme="minorEastAsia"/>
                      <w:szCs w:val="21"/>
                    </w:rPr>
                    <w:alias w:val="5%以下股东的表决情况_弃权票数"/>
                    <w:tag w:val="_GBC_255dc4ec80534d56b5adcf7034819a58"/>
                    <w:id w:val="274992967"/>
                    <w:lock w:val="sdtLocked"/>
                  </w:sdtPr>
                  <w:sdtEndPr/>
                  <w:sdtContent>
                    <w:tc>
                      <w:tcPr>
                        <w:tcW w:w="992" w:type="dxa"/>
                        <w:vAlign w:val="center"/>
                      </w:tcPr>
                      <w:p w14:paraId="2BDE74D4" w14:textId="77777777" w:rsidR="00C35E19" w:rsidRPr="00872A1D" w:rsidRDefault="00C35E19" w:rsidP="001603CD">
                        <w:pPr>
                          <w:jc w:val="right"/>
                          <w:rPr>
                            <w:rFonts w:asciiTheme="minorEastAsia" w:hAnsiTheme="minorEastAsia"/>
                            <w:szCs w:val="21"/>
                          </w:rPr>
                        </w:pPr>
                        <w:r>
                          <w:rPr>
                            <w:rFonts w:asciiTheme="minorEastAsia" w:hAnsiTheme="minorEastAsia"/>
                            <w:szCs w:val="21"/>
                          </w:rPr>
                          <w:t>119,000</w:t>
                        </w:r>
                      </w:p>
                    </w:tc>
                  </w:sdtContent>
                </w:sdt>
                <w:sdt>
                  <w:sdtPr>
                    <w:rPr>
                      <w:rFonts w:asciiTheme="minorEastAsia" w:hAnsiTheme="minorEastAsia"/>
                      <w:szCs w:val="21"/>
                    </w:rPr>
                    <w:alias w:val="5%以下股东的表决情况_弃权比例"/>
                    <w:tag w:val="_GBC_37be4574b88a45d597ee7cd40a850dec"/>
                    <w:id w:val="1688410179"/>
                    <w:lock w:val="sdtLocked"/>
                  </w:sdtPr>
                  <w:sdtEndPr/>
                  <w:sdtContent>
                    <w:tc>
                      <w:tcPr>
                        <w:tcW w:w="901" w:type="dxa"/>
                        <w:vAlign w:val="center"/>
                      </w:tcPr>
                      <w:p w14:paraId="1034A629" w14:textId="77777777" w:rsidR="00C35E19" w:rsidRPr="00872A1D" w:rsidRDefault="00C35E19" w:rsidP="001603CD">
                        <w:pPr>
                          <w:jc w:val="right"/>
                          <w:rPr>
                            <w:rFonts w:asciiTheme="minorEastAsia" w:hAnsiTheme="minorEastAsia"/>
                            <w:szCs w:val="21"/>
                          </w:rPr>
                        </w:pPr>
                        <w:r>
                          <w:rPr>
                            <w:rFonts w:asciiTheme="minorEastAsia" w:hAnsiTheme="minorEastAsia"/>
                            <w:szCs w:val="21"/>
                          </w:rPr>
                          <w:t>0.5172</w:t>
                        </w:r>
                      </w:p>
                    </w:tc>
                  </w:sdtContent>
                </w:sdt>
              </w:tr>
            </w:sdtContent>
          </w:sdt>
          <w:sdt>
            <w:sdtPr>
              <w:rPr>
                <w:rFonts w:asciiTheme="minorEastAsia" w:hAnsiTheme="minorEastAsia"/>
                <w:szCs w:val="21"/>
              </w:rPr>
              <w:alias w:val="5%以下股东的表决情况"/>
              <w:tag w:val="_GBC_ff2a68bc4ae1452fa1f8ccc6beb2c08f"/>
              <w:id w:val="1694419175"/>
              <w:lock w:val="sdtLocked"/>
            </w:sdtPr>
            <w:sdtEndPr/>
            <w:sdtContent>
              <w:tr w:rsidR="00C35E19" w:rsidRPr="00872A1D" w14:paraId="3713C5AE" w14:textId="77777777" w:rsidTr="001603CD">
                <w:sdt>
                  <w:sdtPr>
                    <w:rPr>
                      <w:rFonts w:asciiTheme="minorEastAsia" w:hAnsiTheme="minorEastAsia"/>
                      <w:szCs w:val="21"/>
                    </w:rPr>
                    <w:alias w:val="5%以下股东的表决情况_议案序号"/>
                    <w:tag w:val="_GBC_003c0e2a3826430091463bd073774853"/>
                    <w:id w:val="1974009813"/>
                    <w:lock w:val="sdtLocked"/>
                  </w:sdtPr>
                  <w:sdtEndPr/>
                  <w:sdtContent>
                    <w:tc>
                      <w:tcPr>
                        <w:tcW w:w="675" w:type="dxa"/>
                        <w:vAlign w:val="center"/>
                      </w:tcPr>
                      <w:p w14:paraId="3029CDB3"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4</w:t>
                        </w:r>
                      </w:p>
                    </w:tc>
                  </w:sdtContent>
                </w:sdt>
                <w:sdt>
                  <w:sdtPr>
                    <w:rPr>
                      <w:rFonts w:asciiTheme="minorEastAsia" w:hAnsiTheme="minorEastAsia"/>
                      <w:szCs w:val="21"/>
                    </w:rPr>
                    <w:alias w:val="5%以下股东的表决情况_议案名称"/>
                    <w:tag w:val="_GBC_120f4cbdd0e24a8abf52609f00b310eb"/>
                    <w:id w:val="171759614"/>
                    <w:lock w:val="sdtLocked"/>
                    <w:text/>
                  </w:sdtPr>
                  <w:sdtEndPr/>
                  <w:sdtContent>
                    <w:tc>
                      <w:tcPr>
                        <w:tcW w:w="1418" w:type="dxa"/>
                        <w:vAlign w:val="center"/>
                      </w:tcPr>
                      <w:p w14:paraId="4EC52438"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《关于2025年日常关联交易执行情况及2026年日常关联交易预计的议案》</w:t>
                        </w:r>
                      </w:p>
                    </w:tc>
                  </w:sdtContent>
                </w:sdt>
                <w:sdt>
                  <w:sdtPr>
                    <w:rPr>
                      <w:rFonts w:asciiTheme="minorEastAsia" w:hAnsiTheme="minorEastAsia"/>
                      <w:szCs w:val="21"/>
                    </w:rPr>
                    <w:alias w:val="5%以下股东的表决情况_同意票数"/>
                    <w:tag w:val="_GBC_8e6286abe9984117ab278ef08e91288b"/>
                    <w:id w:val="-1835592240"/>
                    <w:lock w:val="sdtLocked"/>
                  </w:sdtPr>
                  <w:sdtEndPr/>
                  <w:sdtContent>
                    <w:tc>
                      <w:tcPr>
                        <w:tcW w:w="1276" w:type="dxa"/>
                        <w:vAlign w:val="center"/>
                      </w:tcPr>
                      <w:p w14:paraId="7C0B4A29"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1,801,800</w:t>
                        </w:r>
                      </w:p>
                    </w:tc>
                  </w:sdtContent>
                </w:sdt>
                <w:sdt>
                  <w:sdtPr>
                    <w:rPr>
                      <w:rFonts w:asciiTheme="minorEastAsia" w:hAnsiTheme="minorEastAsia"/>
                      <w:szCs w:val="21"/>
                    </w:rPr>
                    <w:alias w:val="5%以下股东的表决情况_同意比例"/>
                    <w:tag w:val="_GBC_3fcebd7488784e99b72caeb430023bbd"/>
                    <w:id w:val="548423327"/>
                    <w:lock w:val="sdtLocked"/>
                  </w:sdtPr>
                  <w:sdtEndPr/>
                  <w:sdtContent>
                    <w:tc>
                      <w:tcPr>
                        <w:tcW w:w="992" w:type="dxa"/>
                        <w:vAlign w:val="center"/>
                      </w:tcPr>
                      <w:p w14:paraId="58291495"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84.3262</w:t>
                        </w:r>
                      </w:p>
                    </w:tc>
                  </w:sdtContent>
                </w:sdt>
                <w:sdt>
                  <w:sdtPr>
                    <w:rPr>
                      <w:rFonts w:asciiTheme="minorEastAsia" w:hAnsiTheme="minorEastAsia"/>
                      <w:szCs w:val="21"/>
                    </w:rPr>
                    <w:alias w:val="5%以下股东的表决情况_反对票数"/>
                    <w:tag w:val="_GBC_a6adf5852dc1415eb83afa4dd02e7dc3"/>
                    <w:id w:val="-1814405136"/>
                    <w:lock w:val="sdtLocked"/>
                  </w:sdtPr>
                  <w:sdtEndPr/>
                  <w:sdtContent>
                    <w:tc>
                      <w:tcPr>
                        <w:tcW w:w="1276" w:type="dxa"/>
                        <w:vAlign w:val="center"/>
                      </w:tcPr>
                      <w:p w14:paraId="3B07848D"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216,600</w:t>
                        </w:r>
                      </w:p>
                    </w:tc>
                  </w:sdtContent>
                </w:sdt>
                <w:sdt>
                  <w:sdtPr>
                    <w:rPr>
                      <w:rFonts w:asciiTheme="minorEastAsia" w:hAnsiTheme="minorEastAsia"/>
                      <w:szCs w:val="21"/>
                    </w:rPr>
                    <w:alias w:val="5%以下股东的表决情况_反对比例"/>
                    <w:tag w:val="_GBC_6081e1c76d3140b3b861614f2c136ab4"/>
                    <w:id w:val="-593632519"/>
                    <w:lock w:val="sdtLocked"/>
                  </w:sdtPr>
                  <w:sdtEndPr/>
                  <w:sdtContent>
                    <w:tc>
                      <w:tcPr>
                        <w:tcW w:w="992" w:type="dxa"/>
                        <w:vAlign w:val="center"/>
                      </w:tcPr>
                      <w:p w14:paraId="2A74E8B2"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10.1371</w:t>
                        </w:r>
                      </w:p>
                    </w:tc>
                  </w:sdtContent>
                </w:sdt>
                <w:sdt>
                  <w:sdtPr>
                    <w:rPr>
                      <w:rFonts w:asciiTheme="minorEastAsia" w:hAnsiTheme="minorEastAsia"/>
                      <w:szCs w:val="21"/>
                    </w:rPr>
                    <w:alias w:val="5%以下股东的表决情况_弃权票数"/>
                    <w:tag w:val="_GBC_255dc4ec80534d56b5adcf7034819a58"/>
                    <w:id w:val="-954637587"/>
                    <w:lock w:val="sdtLocked"/>
                  </w:sdtPr>
                  <w:sdtEndPr/>
                  <w:sdtContent>
                    <w:tc>
                      <w:tcPr>
                        <w:tcW w:w="992" w:type="dxa"/>
                        <w:vAlign w:val="center"/>
                      </w:tcPr>
                      <w:p w14:paraId="620FB57A"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118,300</w:t>
                        </w:r>
                      </w:p>
                    </w:tc>
                  </w:sdtContent>
                </w:sdt>
                <w:sdt>
                  <w:sdtPr>
                    <w:rPr>
                      <w:rFonts w:asciiTheme="minorEastAsia" w:hAnsiTheme="minorEastAsia"/>
                      <w:szCs w:val="21"/>
                    </w:rPr>
                    <w:alias w:val="5%以下股东的表决情况_弃权比例"/>
                    <w:tag w:val="_GBC_37be4574b88a45d597ee7cd40a850dec"/>
                    <w:id w:val="1730186795"/>
                    <w:lock w:val="sdtLocked"/>
                  </w:sdtPr>
                  <w:sdtEndPr/>
                  <w:sdtContent>
                    <w:tc>
                      <w:tcPr>
                        <w:tcW w:w="901" w:type="dxa"/>
                        <w:vAlign w:val="center"/>
                      </w:tcPr>
                      <w:p w14:paraId="0FB1E7BC"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5.5367</w:t>
                        </w:r>
                      </w:p>
                    </w:tc>
                  </w:sdtContent>
                </w:sdt>
              </w:tr>
            </w:sdtContent>
          </w:sdt>
          <w:sdt>
            <w:sdtPr>
              <w:rPr>
                <w:rFonts w:asciiTheme="minorEastAsia" w:hAnsiTheme="minorEastAsia"/>
                <w:szCs w:val="21"/>
              </w:rPr>
              <w:alias w:val="5%以下股东的表决情况"/>
              <w:tag w:val="_GBC_ff2a68bc4ae1452fa1f8ccc6beb2c08f"/>
              <w:id w:val="2059355162"/>
              <w:lock w:val="sdtLocked"/>
            </w:sdtPr>
            <w:sdtEndPr/>
            <w:sdtContent>
              <w:tr w:rsidR="00C35E19" w:rsidRPr="00872A1D" w14:paraId="2DCD9707" w14:textId="77777777" w:rsidTr="001603CD">
                <w:sdt>
                  <w:sdtPr>
                    <w:rPr>
                      <w:rFonts w:asciiTheme="minorEastAsia" w:hAnsiTheme="minorEastAsia"/>
                      <w:szCs w:val="21"/>
                    </w:rPr>
                    <w:alias w:val="5%以下股东的表决情况_议案序号"/>
                    <w:tag w:val="_GBC_003c0e2a3826430091463bd073774853"/>
                    <w:id w:val="-1601946891"/>
                    <w:lock w:val="sdtLocked"/>
                  </w:sdtPr>
                  <w:sdtEndPr/>
                  <w:sdtContent>
                    <w:tc>
                      <w:tcPr>
                        <w:tcW w:w="675" w:type="dxa"/>
                        <w:vAlign w:val="center"/>
                      </w:tcPr>
                      <w:p w14:paraId="0C936866"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5</w:t>
                        </w:r>
                      </w:p>
                    </w:tc>
                  </w:sdtContent>
                </w:sdt>
                <w:sdt>
                  <w:sdtPr>
                    <w:rPr>
                      <w:rFonts w:asciiTheme="minorEastAsia" w:hAnsiTheme="minorEastAsia"/>
                      <w:szCs w:val="21"/>
                    </w:rPr>
                    <w:alias w:val="5%以下股东的表决情况_议案名称"/>
                    <w:tag w:val="_GBC_120f4cbdd0e24a8abf52609f00b310eb"/>
                    <w:id w:val="436254345"/>
                    <w:lock w:val="sdtLocked"/>
                    <w:text/>
                  </w:sdtPr>
                  <w:sdtEndPr/>
                  <w:sdtContent>
                    <w:tc>
                      <w:tcPr>
                        <w:tcW w:w="1418" w:type="dxa"/>
                        <w:vAlign w:val="center"/>
                      </w:tcPr>
                      <w:p w14:paraId="0E18CFC6"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《关于2026年度为子公司提供担保预计的议案》</w:t>
                        </w:r>
                      </w:p>
                    </w:tc>
                  </w:sdtContent>
                </w:sdt>
                <w:sdt>
                  <w:sdtPr>
                    <w:rPr>
                      <w:rFonts w:asciiTheme="minorEastAsia" w:hAnsiTheme="minorEastAsia"/>
                      <w:szCs w:val="21"/>
                    </w:rPr>
                    <w:alias w:val="5%以下股东的表决情况_同意票数"/>
                    <w:tag w:val="_GBC_8e6286abe9984117ab278ef08e91288b"/>
                    <w:id w:val="261732128"/>
                    <w:lock w:val="sdtLocked"/>
                  </w:sdtPr>
                  <w:sdtEndPr/>
                  <w:sdtContent>
                    <w:tc>
                      <w:tcPr>
                        <w:tcW w:w="1276" w:type="dxa"/>
                        <w:vAlign w:val="center"/>
                      </w:tcPr>
                      <w:p w14:paraId="68E793AD"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21,779,700</w:t>
                        </w:r>
                      </w:p>
                    </w:tc>
                  </w:sdtContent>
                </w:sdt>
                <w:sdt>
                  <w:sdtPr>
                    <w:rPr>
                      <w:rFonts w:asciiTheme="minorEastAsia" w:hAnsiTheme="minorEastAsia"/>
                      <w:szCs w:val="21"/>
                    </w:rPr>
                    <w:alias w:val="5%以下股东的表决情况_同意比例"/>
                    <w:tag w:val="_GBC_3fcebd7488784e99b72caeb430023bbd"/>
                    <w:id w:val="-1632159064"/>
                    <w:lock w:val="sdtLocked"/>
                  </w:sdtPr>
                  <w:sdtEndPr/>
                  <w:sdtContent>
                    <w:tc>
                      <w:tcPr>
                        <w:tcW w:w="992" w:type="dxa"/>
                        <w:vAlign w:val="center"/>
                      </w:tcPr>
                      <w:p w14:paraId="17194F42"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94.6482</w:t>
                        </w:r>
                      </w:p>
                    </w:tc>
                  </w:sdtContent>
                </w:sdt>
                <w:sdt>
                  <w:sdtPr>
                    <w:rPr>
                      <w:rFonts w:asciiTheme="minorEastAsia" w:hAnsiTheme="minorEastAsia"/>
                      <w:szCs w:val="21"/>
                    </w:rPr>
                    <w:alias w:val="5%以下股东的表决情况_反对票数"/>
                    <w:tag w:val="_GBC_a6adf5852dc1415eb83afa4dd02e7dc3"/>
                    <w:id w:val="-2112508648"/>
                    <w:lock w:val="sdtLocked"/>
                  </w:sdtPr>
                  <w:sdtEndPr/>
                  <w:sdtContent>
                    <w:tc>
                      <w:tcPr>
                        <w:tcW w:w="1276" w:type="dxa"/>
                        <w:vAlign w:val="center"/>
                      </w:tcPr>
                      <w:p w14:paraId="410250AC"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1,113,200</w:t>
                        </w:r>
                      </w:p>
                    </w:tc>
                  </w:sdtContent>
                </w:sdt>
                <w:sdt>
                  <w:sdtPr>
                    <w:rPr>
                      <w:rFonts w:asciiTheme="minorEastAsia" w:hAnsiTheme="minorEastAsia"/>
                      <w:szCs w:val="21"/>
                    </w:rPr>
                    <w:alias w:val="5%以下股东的表决情况_反对比例"/>
                    <w:tag w:val="_GBC_6081e1c76d3140b3b861614f2c136ab4"/>
                    <w:id w:val="-674891566"/>
                    <w:lock w:val="sdtLocked"/>
                  </w:sdtPr>
                  <w:sdtEndPr/>
                  <w:sdtContent>
                    <w:tc>
                      <w:tcPr>
                        <w:tcW w:w="992" w:type="dxa"/>
                        <w:vAlign w:val="center"/>
                      </w:tcPr>
                      <w:p w14:paraId="10DDAB15"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4.8376</w:t>
                        </w:r>
                      </w:p>
                    </w:tc>
                  </w:sdtContent>
                </w:sdt>
                <w:sdt>
                  <w:sdtPr>
                    <w:rPr>
                      <w:rFonts w:asciiTheme="minorEastAsia" w:hAnsiTheme="minorEastAsia"/>
                      <w:szCs w:val="21"/>
                    </w:rPr>
                    <w:alias w:val="5%以下股东的表决情况_弃权票数"/>
                    <w:tag w:val="_GBC_255dc4ec80534d56b5adcf7034819a58"/>
                    <w:id w:val="-99887763"/>
                    <w:lock w:val="sdtLocked"/>
                  </w:sdtPr>
                  <w:sdtEndPr/>
                  <w:sdtContent>
                    <w:tc>
                      <w:tcPr>
                        <w:tcW w:w="992" w:type="dxa"/>
                        <w:vAlign w:val="center"/>
                      </w:tcPr>
                      <w:p w14:paraId="22F8FAE1"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118,300</w:t>
                        </w:r>
                      </w:p>
                    </w:tc>
                  </w:sdtContent>
                </w:sdt>
                <w:sdt>
                  <w:sdtPr>
                    <w:rPr>
                      <w:rFonts w:asciiTheme="minorEastAsia" w:hAnsiTheme="minorEastAsia"/>
                      <w:szCs w:val="21"/>
                    </w:rPr>
                    <w:alias w:val="5%以下股东的表决情况_弃权比例"/>
                    <w:tag w:val="_GBC_37be4574b88a45d597ee7cd40a850dec"/>
                    <w:id w:val="397486458"/>
                    <w:lock w:val="sdtLocked"/>
                  </w:sdtPr>
                  <w:sdtEndPr/>
                  <w:sdtContent>
                    <w:tc>
                      <w:tcPr>
                        <w:tcW w:w="901" w:type="dxa"/>
                        <w:vAlign w:val="center"/>
                      </w:tcPr>
                      <w:p w14:paraId="44BD50B2"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0.5142</w:t>
                        </w:r>
                      </w:p>
                    </w:tc>
                  </w:sdtContent>
                </w:sdt>
              </w:tr>
            </w:sdtContent>
          </w:sdt>
          <w:sdt>
            <w:sdtPr>
              <w:rPr>
                <w:rFonts w:asciiTheme="minorEastAsia" w:hAnsiTheme="minorEastAsia"/>
                <w:szCs w:val="21"/>
              </w:rPr>
              <w:alias w:val="5%以下股东的表决情况"/>
              <w:tag w:val="_GBC_ff2a68bc4ae1452fa1f8ccc6beb2c08f"/>
              <w:id w:val="910201136"/>
              <w:lock w:val="sdtLocked"/>
            </w:sdtPr>
            <w:sdtEndPr/>
            <w:sdtContent>
              <w:tr w:rsidR="00C35E19" w:rsidRPr="00872A1D" w14:paraId="292B00FE" w14:textId="77777777" w:rsidTr="001603CD">
                <w:sdt>
                  <w:sdtPr>
                    <w:rPr>
                      <w:rFonts w:asciiTheme="minorEastAsia" w:hAnsiTheme="minorEastAsia"/>
                      <w:szCs w:val="21"/>
                    </w:rPr>
                    <w:alias w:val="5%以下股东的表决情况_议案序号"/>
                    <w:tag w:val="_GBC_003c0e2a3826430091463bd073774853"/>
                    <w:id w:val="-156308396"/>
                    <w:lock w:val="sdtLocked"/>
                  </w:sdtPr>
                  <w:sdtEndPr/>
                  <w:sdtContent>
                    <w:tc>
                      <w:tcPr>
                        <w:tcW w:w="675" w:type="dxa"/>
                        <w:vAlign w:val="center"/>
                      </w:tcPr>
                      <w:p w14:paraId="4327C3A1"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7</w:t>
                        </w:r>
                      </w:p>
                    </w:tc>
                  </w:sdtContent>
                </w:sdt>
                <w:sdt>
                  <w:sdtPr>
                    <w:rPr>
                      <w:rFonts w:asciiTheme="minorEastAsia" w:hAnsiTheme="minorEastAsia"/>
                      <w:szCs w:val="21"/>
                    </w:rPr>
                    <w:alias w:val="5%以下股东的表决情况_议案名称"/>
                    <w:tag w:val="_GBC_120f4cbdd0e24a8abf52609f00b310eb"/>
                    <w:id w:val="-973593544"/>
                    <w:lock w:val="sdtLocked"/>
                    <w:text/>
                  </w:sdtPr>
                  <w:sdtEndPr/>
                  <w:sdtContent>
                    <w:tc>
                      <w:tcPr>
                        <w:tcW w:w="1418" w:type="dxa"/>
                        <w:vAlign w:val="center"/>
                      </w:tcPr>
                      <w:p w14:paraId="6788DA64"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《关于公司续聘会计师事务所的议案》</w:t>
                        </w:r>
                      </w:p>
                    </w:tc>
                  </w:sdtContent>
                </w:sdt>
                <w:sdt>
                  <w:sdtPr>
                    <w:rPr>
                      <w:rFonts w:asciiTheme="minorEastAsia" w:hAnsiTheme="minorEastAsia"/>
                      <w:szCs w:val="21"/>
                    </w:rPr>
                    <w:alias w:val="5%以下股东的表决情况_同意票数"/>
                    <w:tag w:val="_GBC_8e6286abe9984117ab278ef08e91288b"/>
                    <w:id w:val="-1079820312"/>
                    <w:lock w:val="sdtLocked"/>
                  </w:sdtPr>
                  <w:sdtEndPr/>
                  <w:sdtContent>
                    <w:tc>
                      <w:tcPr>
                        <w:tcW w:w="1276" w:type="dxa"/>
                        <w:vAlign w:val="center"/>
                      </w:tcPr>
                      <w:p w14:paraId="082F258B"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22,724,000</w:t>
                        </w:r>
                      </w:p>
                    </w:tc>
                  </w:sdtContent>
                </w:sdt>
                <w:sdt>
                  <w:sdtPr>
                    <w:rPr>
                      <w:rFonts w:asciiTheme="minorEastAsia" w:hAnsiTheme="minorEastAsia"/>
                      <w:szCs w:val="21"/>
                    </w:rPr>
                    <w:alias w:val="5%以下股东的表决情况_同意比例"/>
                    <w:tag w:val="_GBC_3fcebd7488784e99b72caeb430023bbd"/>
                    <w:id w:val="-79295971"/>
                    <w:lock w:val="sdtLocked"/>
                  </w:sdtPr>
                  <w:sdtEndPr/>
                  <w:sdtContent>
                    <w:tc>
                      <w:tcPr>
                        <w:tcW w:w="992" w:type="dxa"/>
                        <w:vAlign w:val="center"/>
                      </w:tcPr>
                      <w:p w14:paraId="13BFF89A"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98.7519</w:t>
                        </w:r>
                      </w:p>
                    </w:tc>
                  </w:sdtContent>
                </w:sdt>
                <w:sdt>
                  <w:sdtPr>
                    <w:rPr>
                      <w:rFonts w:asciiTheme="minorEastAsia" w:hAnsiTheme="minorEastAsia"/>
                      <w:szCs w:val="21"/>
                    </w:rPr>
                    <w:alias w:val="5%以下股东的表决情况_反对票数"/>
                    <w:tag w:val="_GBC_a6adf5852dc1415eb83afa4dd02e7dc3"/>
                    <w:id w:val="1381447607"/>
                    <w:lock w:val="sdtLocked"/>
                  </w:sdtPr>
                  <w:sdtEndPr/>
                  <w:sdtContent>
                    <w:tc>
                      <w:tcPr>
                        <w:tcW w:w="1276" w:type="dxa"/>
                        <w:vAlign w:val="center"/>
                      </w:tcPr>
                      <w:p w14:paraId="46B0DAC7"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148,900</w:t>
                        </w:r>
                      </w:p>
                    </w:tc>
                  </w:sdtContent>
                </w:sdt>
                <w:sdt>
                  <w:sdtPr>
                    <w:rPr>
                      <w:rFonts w:asciiTheme="minorEastAsia" w:hAnsiTheme="minorEastAsia"/>
                      <w:szCs w:val="21"/>
                    </w:rPr>
                    <w:alias w:val="5%以下股东的表决情况_反对比例"/>
                    <w:tag w:val="_GBC_6081e1c76d3140b3b861614f2c136ab4"/>
                    <w:id w:val="412208324"/>
                    <w:lock w:val="sdtLocked"/>
                  </w:sdtPr>
                  <w:sdtEndPr/>
                  <w:sdtContent>
                    <w:tc>
                      <w:tcPr>
                        <w:tcW w:w="992" w:type="dxa"/>
                        <w:vAlign w:val="center"/>
                      </w:tcPr>
                      <w:p w14:paraId="09C5CBEE"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0.6470</w:t>
                        </w:r>
                      </w:p>
                    </w:tc>
                  </w:sdtContent>
                </w:sdt>
                <w:sdt>
                  <w:sdtPr>
                    <w:rPr>
                      <w:rFonts w:asciiTheme="minorEastAsia" w:hAnsiTheme="minorEastAsia"/>
                      <w:szCs w:val="21"/>
                    </w:rPr>
                    <w:alias w:val="5%以下股东的表决情况_弃权票数"/>
                    <w:tag w:val="_GBC_255dc4ec80534d56b5adcf7034819a58"/>
                    <w:id w:val="-470290877"/>
                    <w:lock w:val="sdtLocked"/>
                  </w:sdtPr>
                  <w:sdtEndPr/>
                  <w:sdtContent>
                    <w:tc>
                      <w:tcPr>
                        <w:tcW w:w="992" w:type="dxa"/>
                        <w:vAlign w:val="center"/>
                      </w:tcPr>
                      <w:p w14:paraId="042D0F74"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138,300</w:t>
                        </w:r>
                      </w:p>
                    </w:tc>
                  </w:sdtContent>
                </w:sdt>
                <w:sdt>
                  <w:sdtPr>
                    <w:rPr>
                      <w:rFonts w:asciiTheme="minorEastAsia" w:hAnsiTheme="minorEastAsia"/>
                      <w:szCs w:val="21"/>
                    </w:rPr>
                    <w:alias w:val="5%以下股东的表决情况_弃权比例"/>
                    <w:tag w:val="_GBC_37be4574b88a45d597ee7cd40a850dec"/>
                    <w:id w:val="-250360007"/>
                    <w:lock w:val="sdtLocked"/>
                  </w:sdtPr>
                  <w:sdtEndPr/>
                  <w:sdtContent>
                    <w:tc>
                      <w:tcPr>
                        <w:tcW w:w="901" w:type="dxa"/>
                        <w:vAlign w:val="center"/>
                      </w:tcPr>
                      <w:p w14:paraId="4FB68C23"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0.6011</w:t>
                        </w:r>
                      </w:p>
                    </w:tc>
                  </w:sdtContent>
                </w:sdt>
              </w:tr>
            </w:sdtContent>
          </w:sdt>
          <w:sdt>
            <w:sdtPr>
              <w:rPr>
                <w:rFonts w:asciiTheme="minorEastAsia" w:hAnsiTheme="minorEastAsia"/>
                <w:szCs w:val="21"/>
              </w:rPr>
              <w:alias w:val="5%以下股东的表决情况"/>
              <w:tag w:val="_GBC_ff2a68bc4ae1452fa1f8ccc6beb2c08f"/>
              <w:id w:val="-1898319"/>
              <w:lock w:val="sdtLocked"/>
            </w:sdtPr>
            <w:sdtEndPr/>
            <w:sdtContent>
              <w:tr w:rsidR="00C35E19" w:rsidRPr="00872A1D" w14:paraId="12CDB54A" w14:textId="77777777" w:rsidTr="001603CD">
                <w:sdt>
                  <w:sdtPr>
                    <w:rPr>
                      <w:rFonts w:asciiTheme="minorEastAsia" w:hAnsiTheme="minorEastAsia"/>
                      <w:szCs w:val="21"/>
                    </w:rPr>
                    <w:alias w:val="5%以下股东的表决情况_议案序号"/>
                    <w:tag w:val="_GBC_003c0e2a3826430091463bd073774853"/>
                    <w:id w:val="1032614531"/>
                    <w:lock w:val="sdtLocked"/>
                  </w:sdtPr>
                  <w:sdtEndPr/>
                  <w:sdtContent>
                    <w:tc>
                      <w:tcPr>
                        <w:tcW w:w="675" w:type="dxa"/>
                        <w:vAlign w:val="center"/>
                      </w:tcPr>
                      <w:p w14:paraId="71D1E7C9" w14:textId="77777777" w:rsidR="00C35E19" w:rsidRPr="00872A1D" w:rsidRDefault="00C35E19" w:rsidP="001603CD">
                        <w:pPr>
                          <w:jc w:val="center"/>
                          <w:rPr>
                            <w:rFonts w:asciiTheme="minorEastAsia" w:hAnsiTheme="minorEastAsia"/>
                            <w:szCs w:val="21"/>
                          </w:rPr>
                        </w:pPr>
                        <w:r w:rsidRPr="00872A1D">
                          <w:rPr>
                            <w:rFonts w:asciiTheme="minorEastAsia" w:hAnsiTheme="minorEastAsia" w:hint="eastAsia"/>
                            <w:szCs w:val="21"/>
                          </w:rPr>
                          <w:t>8</w:t>
                        </w:r>
                      </w:p>
                    </w:tc>
                  </w:sdtContent>
                </w:sdt>
                <w:sdt>
                  <w:sdtPr>
                    <w:rPr>
                      <w:rFonts w:asciiTheme="minorEastAsia" w:hAnsiTheme="minorEastAsia"/>
                      <w:szCs w:val="21"/>
                    </w:rPr>
                    <w:alias w:val="5%以下股东的表决情况_议案名称"/>
                    <w:tag w:val="_GBC_120f4cbdd0e24a8abf52609f00b310eb"/>
                    <w:id w:val="1824387377"/>
                    <w:lock w:val="sdtLocked"/>
                    <w:text/>
                  </w:sdtPr>
                  <w:sdtEndPr/>
                  <w:sdtContent>
                    <w:tc>
                      <w:tcPr>
                        <w:tcW w:w="1418" w:type="dxa"/>
                        <w:vAlign w:val="center"/>
                      </w:tcPr>
                      <w:p w14:paraId="1CB61038" w14:textId="77777777" w:rsidR="00C35E19" w:rsidRPr="00872A1D" w:rsidRDefault="00C35E19" w:rsidP="001603CD">
                        <w:pPr>
                          <w:rPr>
                            <w:rFonts w:asciiTheme="minorEastAsia" w:hAnsiTheme="minorEastAsia"/>
                            <w:szCs w:val="21"/>
                          </w:rPr>
                        </w:pPr>
                        <w:r w:rsidRPr="00872A1D">
                          <w:rPr>
                            <w:rFonts w:asciiTheme="minorEastAsia" w:hAnsiTheme="minorEastAsia" w:hint="eastAsia"/>
                            <w:szCs w:val="21"/>
                          </w:rPr>
                          <w:t>《关于公司</w:t>
                        </w:r>
                        <w:r w:rsidRPr="00872A1D">
                          <w:rPr>
                            <w:rFonts w:asciiTheme="minorEastAsia" w:hAnsiTheme="minorEastAsia" w:hint="eastAsia"/>
                            <w:szCs w:val="21"/>
                          </w:rPr>
                          <w:lastRenderedPageBreak/>
                          <w:t>董事、高级管理人员2025年度薪酬执行情况及2026年度薪酬方案的议案》</w:t>
                        </w:r>
                      </w:p>
                    </w:tc>
                  </w:sdtContent>
                </w:sdt>
                <w:sdt>
                  <w:sdtPr>
                    <w:rPr>
                      <w:rFonts w:asciiTheme="minorEastAsia" w:hAnsiTheme="minorEastAsia"/>
                      <w:szCs w:val="21"/>
                    </w:rPr>
                    <w:alias w:val="5%以下股东的表决情况_同意票数"/>
                    <w:tag w:val="_GBC_8e6286abe9984117ab278ef08e91288b"/>
                    <w:id w:val="1582946217"/>
                    <w:lock w:val="sdtLocked"/>
                  </w:sdtPr>
                  <w:sdtEndPr/>
                  <w:sdtContent>
                    <w:tc>
                      <w:tcPr>
                        <w:tcW w:w="1276" w:type="dxa"/>
                        <w:vAlign w:val="center"/>
                      </w:tcPr>
                      <w:p w14:paraId="0F98F41C"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21,739,900</w:t>
                        </w:r>
                      </w:p>
                    </w:tc>
                  </w:sdtContent>
                </w:sdt>
                <w:sdt>
                  <w:sdtPr>
                    <w:rPr>
                      <w:rFonts w:asciiTheme="minorEastAsia" w:hAnsiTheme="minorEastAsia"/>
                      <w:szCs w:val="21"/>
                    </w:rPr>
                    <w:alias w:val="5%以下股东的表决情况_同意比例"/>
                    <w:tag w:val="_GBC_3fcebd7488784e99b72caeb430023bbd"/>
                    <w:id w:val="-881169190"/>
                    <w:lock w:val="sdtLocked"/>
                  </w:sdtPr>
                  <w:sdtEndPr/>
                  <w:sdtContent>
                    <w:tc>
                      <w:tcPr>
                        <w:tcW w:w="992" w:type="dxa"/>
                        <w:vAlign w:val="center"/>
                      </w:tcPr>
                      <w:p w14:paraId="79D99FC0"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94.4752</w:t>
                        </w:r>
                      </w:p>
                    </w:tc>
                  </w:sdtContent>
                </w:sdt>
                <w:sdt>
                  <w:sdtPr>
                    <w:rPr>
                      <w:rFonts w:asciiTheme="minorEastAsia" w:hAnsiTheme="minorEastAsia"/>
                      <w:szCs w:val="21"/>
                    </w:rPr>
                    <w:alias w:val="5%以下股东的表决情况_反对票数"/>
                    <w:tag w:val="_GBC_a6adf5852dc1415eb83afa4dd02e7dc3"/>
                    <w:id w:val="1221638387"/>
                    <w:lock w:val="sdtLocked"/>
                  </w:sdtPr>
                  <w:sdtEndPr/>
                  <w:sdtContent>
                    <w:tc>
                      <w:tcPr>
                        <w:tcW w:w="1276" w:type="dxa"/>
                        <w:vAlign w:val="center"/>
                      </w:tcPr>
                      <w:p w14:paraId="2CD270D4"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1,125,000</w:t>
                        </w:r>
                      </w:p>
                    </w:tc>
                  </w:sdtContent>
                </w:sdt>
                <w:sdt>
                  <w:sdtPr>
                    <w:rPr>
                      <w:rFonts w:asciiTheme="minorEastAsia" w:hAnsiTheme="minorEastAsia"/>
                      <w:szCs w:val="21"/>
                    </w:rPr>
                    <w:alias w:val="5%以下股东的表决情况_反对比例"/>
                    <w:tag w:val="_GBC_6081e1c76d3140b3b861614f2c136ab4"/>
                    <w:id w:val="-1785953913"/>
                    <w:lock w:val="sdtLocked"/>
                  </w:sdtPr>
                  <w:sdtEndPr/>
                  <w:sdtContent>
                    <w:tc>
                      <w:tcPr>
                        <w:tcW w:w="992" w:type="dxa"/>
                        <w:vAlign w:val="center"/>
                      </w:tcPr>
                      <w:p w14:paraId="203F3408"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4.8889</w:t>
                        </w:r>
                      </w:p>
                    </w:tc>
                  </w:sdtContent>
                </w:sdt>
                <w:sdt>
                  <w:sdtPr>
                    <w:rPr>
                      <w:rFonts w:asciiTheme="minorEastAsia" w:hAnsiTheme="minorEastAsia"/>
                      <w:szCs w:val="21"/>
                    </w:rPr>
                    <w:alias w:val="5%以下股东的表决情况_弃权票数"/>
                    <w:tag w:val="_GBC_255dc4ec80534d56b5adcf7034819a58"/>
                    <w:id w:val="1844283139"/>
                    <w:lock w:val="sdtLocked"/>
                  </w:sdtPr>
                  <w:sdtEndPr/>
                  <w:sdtContent>
                    <w:tc>
                      <w:tcPr>
                        <w:tcW w:w="992" w:type="dxa"/>
                        <w:vAlign w:val="center"/>
                      </w:tcPr>
                      <w:p w14:paraId="33BBE788"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146,300</w:t>
                        </w:r>
                      </w:p>
                    </w:tc>
                  </w:sdtContent>
                </w:sdt>
                <w:sdt>
                  <w:sdtPr>
                    <w:rPr>
                      <w:rFonts w:asciiTheme="minorEastAsia" w:hAnsiTheme="minorEastAsia"/>
                      <w:szCs w:val="21"/>
                    </w:rPr>
                    <w:alias w:val="5%以下股东的表决情况_弃权比例"/>
                    <w:tag w:val="_GBC_37be4574b88a45d597ee7cd40a850dec"/>
                    <w:id w:val="-340859205"/>
                    <w:lock w:val="sdtLocked"/>
                  </w:sdtPr>
                  <w:sdtEndPr/>
                  <w:sdtContent>
                    <w:tc>
                      <w:tcPr>
                        <w:tcW w:w="901" w:type="dxa"/>
                        <w:vAlign w:val="center"/>
                      </w:tcPr>
                      <w:p w14:paraId="4AAE10F7" w14:textId="77777777" w:rsidR="00C35E19" w:rsidRPr="00872A1D" w:rsidRDefault="00C35E19" w:rsidP="001603CD">
                        <w:pPr>
                          <w:jc w:val="right"/>
                          <w:rPr>
                            <w:rFonts w:asciiTheme="minorEastAsia" w:hAnsiTheme="minorEastAsia"/>
                            <w:szCs w:val="21"/>
                          </w:rPr>
                        </w:pPr>
                        <w:r w:rsidRPr="00872A1D">
                          <w:rPr>
                            <w:rFonts w:asciiTheme="minorEastAsia" w:hAnsiTheme="minorEastAsia"/>
                            <w:szCs w:val="21"/>
                          </w:rPr>
                          <w:t>0.6359</w:t>
                        </w:r>
                      </w:p>
                    </w:tc>
                  </w:sdtContent>
                </w:sdt>
              </w:tr>
            </w:sdtContent>
          </w:sdt>
        </w:tbl>
        <w:p w14:paraId="78B09E63" w14:textId="77777777" w:rsidR="00C35E19" w:rsidRDefault="00C35E19"/>
        <w:p w14:paraId="6B2D9D02" w14:textId="6DB5E58C" w:rsidR="00D67866" w:rsidRDefault="001F373D"/>
      </w:sdtContent>
    </w:sdt>
    <w:sdt>
      <w:sdtPr>
        <w:rPr>
          <w:rFonts w:hint="eastAsia"/>
          <w:b w:val="0"/>
          <w:bCs w:val="0"/>
          <w:sz w:val="24"/>
          <w:szCs w:val="24"/>
        </w:rPr>
        <w:alias w:val="模块:5%以下股东的累积投票议案"/>
        <w:tag w:val="_SEC_2c062d9218b6425f867a89e85193740f"/>
        <w:id w:val="2023200893"/>
        <w:placeholder>
          <w:docPart w:val="GBC22222222222222222222222222222"/>
        </w:placeholder>
      </w:sdtPr>
      <w:sdtEndPr>
        <w:rPr>
          <w:sz w:val="21"/>
          <w:szCs w:val="22"/>
        </w:rPr>
      </w:sdtEndPr>
      <w:sdtContent>
        <w:p w14:paraId="540AF313" w14:textId="228BCA23" w:rsidR="00D67866" w:rsidRDefault="002D5B72">
          <w:pPr>
            <w:pStyle w:val="3"/>
            <w:keepNext w:val="0"/>
            <w:keepLines w:val="0"/>
            <w:numPr>
              <w:ilvl w:val="0"/>
              <w:numId w:val="16"/>
            </w:numPr>
            <w:spacing w:before="120" w:after="120" w:line="360" w:lineRule="auto"/>
            <w:rPr>
              <w:b w:val="0"/>
              <w:sz w:val="24"/>
              <w:szCs w:val="24"/>
            </w:rPr>
          </w:pPr>
          <w:r>
            <w:rPr>
              <w:rFonts w:hint="eastAsia"/>
              <w:b w:val="0"/>
              <w:sz w:val="24"/>
              <w:szCs w:val="24"/>
            </w:rPr>
            <w:t>累积投票议案</w:t>
          </w:r>
        </w:p>
        <w:p w14:paraId="757BE0A3" w14:textId="651C302D" w:rsidR="00D67866" w:rsidRDefault="00D53FE4">
          <w:pPr>
            <w:pStyle w:val="a4"/>
            <w:numPr>
              <w:ilvl w:val="0"/>
              <w:numId w:val="18"/>
            </w:numPr>
            <w:spacing w:afterLines="50" w:after="156"/>
            <w:ind w:firstLineChars="0"/>
            <w:outlineLvl w:val="3"/>
          </w:pPr>
          <w:r w:rsidRPr="002847DA">
            <w:rPr>
              <w:sz w:val="24"/>
              <w:szCs w:val="24"/>
            </w:rPr>
            <w:t>关于公司董事会换届选举</w:t>
          </w:r>
          <w:proofErr w:type="gramStart"/>
          <w:r w:rsidRPr="002847DA">
            <w:rPr>
              <w:sz w:val="24"/>
              <w:szCs w:val="24"/>
            </w:rPr>
            <w:t>暨选举</w:t>
          </w:r>
          <w:proofErr w:type="gramEnd"/>
          <w:r w:rsidRPr="002847DA">
            <w:rPr>
              <w:sz w:val="24"/>
              <w:szCs w:val="24"/>
            </w:rPr>
            <w:t>第四届董事会非独立董事的议案</w:t>
          </w:r>
        </w:p>
        <w:tbl>
          <w:tblPr>
            <w:tblStyle w:val="a8"/>
            <w:tblW w:w="0" w:type="auto"/>
            <w:tblLook w:val="04A0" w:firstRow="1" w:lastRow="0" w:firstColumn="1" w:lastColumn="0" w:noHBand="0" w:noVBand="1"/>
          </w:tblPr>
          <w:tblGrid>
            <w:gridCol w:w="1704"/>
            <w:gridCol w:w="1704"/>
            <w:gridCol w:w="1704"/>
            <w:gridCol w:w="1705"/>
            <w:gridCol w:w="1705"/>
          </w:tblGrid>
          <w:tr w:rsidR="008375B7" w14:paraId="7E11FAE4" w14:textId="77777777" w:rsidTr="00134929">
            <w:sdt>
              <w:sdtPr>
                <w:rPr>
                  <w:rFonts w:asciiTheme="minorEastAsia" w:hAnsiTheme="minorEastAsia" w:hint="eastAsia"/>
                  <w:sz w:val="24"/>
                  <w:szCs w:val="24"/>
                </w:rPr>
                <w:tag w:val="_PLD_8092224e89b144469bc23cf029f7f0f8"/>
                <w:id w:val="1067764559"/>
                <w:lock w:val="sdtLocked"/>
              </w:sdtPr>
              <w:sdtEndPr/>
              <w:sdtContent>
                <w:tc>
                  <w:tcPr>
                    <w:tcW w:w="1704" w:type="dxa"/>
                    <w:vAlign w:val="center"/>
                  </w:tcPr>
                  <w:p w14:paraId="7C202483" w14:textId="77777777" w:rsidR="008375B7" w:rsidRDefault="008375B7" w:rsidP="00134929">
                    <w:pPr>
                      <w:jc w:val="center"/>
                      <w:rPr>
                        <w:rFonts w:asciiTheme="minorEastAsia" w:hAnsiTheme="minor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szCs w:val="24"/>
                </w:rPr>
                <w:tag w:val="_PLD_e5f2ee70abd94592ba75cc736d6ef4b6"/>
                <w:id w:val="-135875603"/>
                <w:lock w:val="sdtLocked"/>
              </w:sdtPr>
              <w:sdtEndPr/>
              <w:sdtContent>
                <w:tc>
                  <w:tcPr>
                    <w:tcW w:w="1704" w:type="dxa"/>
                    <w:vAlign w:val="center"/>
                  </w:tcPr>
                  <w:p w14:paraId="7825A18F" w14:textId="77777777" w:rsidR="008375B7" w:rsidRDefault="008375B7" w:rsidP="00134929">
                    <w:pPr>
                      <w:jc w:val="center"/>
                      <w:rPr>
                        <w:rFonts w:asciiTheme="minorEastAsia" w:hAnsiTheme="minor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szCs w:val="24"/>
                </w:rPr>
                <w:tag w:val="_PLD_7413643ba0454c538daac417fa5fd6e7"/>
                <w:id w:val="-38056638"/>
                <w:lock w:val="sdtLocked"/>
              </w:sdtPr>
              <w:sdtEndPr/>
              <w:sdtContent>
                <w:tc>
                  <w:tcPr>
                    <w:tcW w:w="1704" w:type="dxa"/>
                    <w:vAlign w:val="center"/>
                  </w:tcPr>
                  <w:p w14:paraId="56B3E169" w14:textId="77777777" w:rsidR="008375B7" w:rsidRDefault="008375B7" w:rsidP="00134929">
                    <w:pPr>
                      <w:jc w:val="center"/>
                      <w:rPr>
                        <w:rFonts w:asciiTheme="minorEastAsia" w:hAnsiTheme="minor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3e42f35a55cb44b493965bb2b241eac1"/>
                <w:id w:val="572849607"/>
                <w:lock w:val="sdtLocked"/>
              </w:sdtPr>
              <w:sdtEndPr>
                <w:rPr>
                  <w:rFonts w:asciiTheme="minorEastAsia" w:hAnsiTheme="minorEastAsia"/>
                  <w:color w:val="auto"/>
                  <w:szCs w:val="24"/>
                </w:rPr>
              </w:sdtEndPr>
              <w:sdtContent>
                <w:tc>
                  <w:tcPr>
                    <w:tcW w:w="1705" w:type="dxa"/>
                    <w:vAlign w:val="center"/>
                  </w:tcPr>
                  <w:p w14:paraId="4DDB59BA" w14:textId="77777777" w:rsidR="008375B7" w:rsidRDefault="008375B7" w:rsidP="00134929">
                    <w:pPr>
                      <w:jc w:val="center"/>
                      <w:rPr>
                        <w:rFonts w:asciiTheme="minorEastAsia" w:hAnsiTheme="minor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szCs w:val="24"/>
                </w:rPr>
                <w:tag w:val="_PLD_fec26f00b2b84ec08edc536d5a5f1345"/>
                <w:id w:val="978271412"/>
                <w:lock w:val="sdtLocked"/>
              </w:sdtPr>
              <w:sdtEndPr/>
              <w:sdtContent>
                <w:tc>
                  <w:tcPr>
                    <w:tcW w:w="1705" w:type="dxa"/>
                    <w:vAlign w:val="center"/>
                  </w:tcPr>
                  <w:p w14:paraId="730E1394" w14:textId="77777777" w:rsidR="008375B7" w:rsidRDefault="008375B7" w:rsidP="00134929">
                    <w:pPr>
                      <w:jc w:val="center"/>
                      <w:rPr>
                        <w:rFonts w:asciiTheme="minorEastAsia" w:hAnsiTheme="minor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rPr>
              <w:alias w:val="5%以下股东的增补董事议案表决情况"/>
              <w:tag w:val="_TUP_a5196aa6eb3948579e983094a37d03b5"/>
              <w:id w:val="1666667210"/>
              <w:lock w:val="sdtLocked"/>
            </w:sdtPr>
            <w:sdtEndPr/>
            <w:sdtContent>
              <w:tr w:rsidR="008375B7" w14:paraId="304A78FD" w14:textId="77777777" w:rsidTr="00134929">
                <w:sdt>
                  <w:sdtPr>
                    <w:rPr>
                      <w:rFonts w:asciiTheme="minorEastAsia" w:hAnsiTheme="minorEastAsia"/>
                      <w:sz w:val="24"/>
                      <w:szCs w:val="24"/>
                    </w:rPr>
                    <w:alias w:val="增补董事议案表决情况_议案序号"/>
                    <w:tag w:val="_GBC_bc42c501039b4a0eb7d65b4c4fe327c0"/>
                    <w:id w:val="215487755"/>
                    <w:lock w:val="sdtLocked"/>
                  </w:sdtPr>
                  <w:sdtEndPr/>
                  <w:sdtContent>
                    <w:tc>
                      <w:tcPr>
                        <w:tcW w:w="1704" w:type="dxa"/>
                      </w:tcPr>
                      <w:p w14:paraId="12D2ECD9"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10.01</w:t>
                        </w:r>
                      </w:p>
                    </w:tc>
                  </w:sdtContent>
                </w:sdt>
                <w:sdt>
                  <w:sdtPr>
                    <w:rPr>
                      <w:rFonts w:asciiTheme="minorEastAsia" w:hAnsiTheme="minorEastAsia" w:hint="eastAsia"/>
                      <w:sz w:val="24"/>
                      <w:szCs w:val="24"/>
                    </w:rPr>
                    <w:alias w:val="增补董事议案表决情况_议案名称"/>
                    <w:tag w:val="_GBC_920351f889ec4ba5bed874f93a8a314b"/>
                    <w:id w:val="-1576116070"/>
                    <w:lock w:val="sdtLocked"/>
                    <w:text/>
                  </w:sdtPr>
                  <w:sdtEndPr/>
                  <w:sdtContent>
                    <w:tc>
                      <w:tcPr>
                        <w:tcW w:w="1704" w:type="dxa"/>
                      </w:tcPr>
                      <w:p w14:paraId="40D50996" w14:textId="77777777" w:rsidR="008375B7" w:rsidRDefault="008375B7" w:rsidP="00134929">
                        <w:pPr>
                          <w:rPr>
                            <w:rFonts w:asciiTheme="minorEastAsia" w:hAnsiTheme="minorEastAsia"/>
                            <w:sz w:val="24"/>
                            <w:szCs w:val="24"/>
                          </w:rPr>
                        </w:pPr>
                        <w:proofErr w:type="gramStart"/>
                        <w:r>
                          <w:rPr>
                            <w:rFonts w:asciiTheme="minorEastAsia" w:hAnsiTheme="minorEastAsia" w:hint="eastAsia"/>
                            <w:sz w:val="24"/>
                            <w:szCs w:val="24"/>
                          </w:rPr>
                          <w:t>胡先宽</w:t>
                        </w:r>
                        <w:proofErr w:type="gramEnd"/>
                      </w:p>
                    </w:tc>
                  </w:sdtContent>
                </w:sdt>
                <w:sdt>
                  <w:sdtPr>
                    <w:rPr>
                      <w:rFonts w:asciiTheme="minorEastAsia" w:hAnsiTheme="minorEastAsia"/>
                      <w:sz w:val="24"/>
                      <w:szCs w:val="24"/>
                    </w:rPr>
                    <w:alias w:val="增补董事议案表决情况_获选票数"/>
                    <w:tag w:val="_GBC_f60f4f06c8c445678f4f906b7b3f4610"/>
                    <w:id w:val="1246609651"/>
                    <w:lock w:val="sdtLocked"/>
                  </w:sdtPr>
                  <w:sdtEndPr/>
                  <w:sdtContent>
                    <w:tc>
                      <w:tcPr>
                        <w:tcW w:w="1704" w:type="dxa"/>
                      </w:tcPr>
                      <w:p w14:paraId="47DDA7A4"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21,754,851</w:t>
                        </w:r>
                      </w:p>
                    </w:tc>
                  </w:sdtContent>
                </w:sdt>
                <w:sdt>
                  <w:sdtPr>
                    <w:rPr>
                      <w:rFonts w:asciiTheme="minorEastAsia" w:hAnsiTheme="minorEastAsia"/>
                      <w:sz w:val="24"/>
                      <w:szCs w:val="24"/>
                    </w:rPr>
                    <w:alias w:val="增补董事议案表决情况_通过率"/>
                    <w:tag w:val="_GBC_f5317a5f66324e9bae93d4b305e00645"/>
                    <w:id w:val="-1684821244"/>
                    <w:lock w:val="sdtLocked"/>
                  </w:sdtPr>
                  <w:sdtEndPr/>
                  <w:sdtContent>
                    <w:tc>
                      <w:tcPr>
                        <w:tcW w:w="1705" w:type="dxa"/>
                      </w:tcPr>
                      <w:p w14:paraId="1D752ADA"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94.5402</w:t>
                        </w:r>
                      </w:p>
                    </w:tc>
                  </w:sdtContent>
                </w:sdt>
                <w:sdt>
                  <w:sdtPr>
                    <w:rPr>
                      <w:rFonts w:asciiTheme="minorEastAsia" w:hAnsiTheme="minorEastAsia"/>
                      <w:sz w:val="24"/>
                      <w:szCs w:val="24"/>
                    </w:rPr>
                    <w:alias w:val="增补董事议案表决情况_是否当选"/>
                    <w:tag w:val="_GBC_2f8788e62ab44b34a77c72692298d233"/>
                    <w:id w:val="267136061"/>
                    <w:lock w:val="sdtLocked"/>
                    <w:comboBox>
                      <w:listItem w:displayText="是" w:value="是"/>
                      <w:listItem w:displayText="否" w:value="否"/>
                    </w:comboBox>
                  </w:sdtPr>
                  <w:sdtEndPr/>
                  <w:sdtContent>
                    <w:tc>
                      <w:tcPr>
                        <w:tcW w:w="1705" w:type="dxa"/>
                      </w:tcPr>
                      <w:p w14:paraId="32F9B2BB"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董事议案表决情况"/>
              <w:tag w:val="_TUP_a5196aa6eb3948579e983094a37d03b5"/>
              <w:id w:val="-2070865500"/>
              <w:lock w:val="sdtLocked"/>
            </w:sdtPr>
            <w:sdtEndPr/>
            <w:sdtContent>
              <w:tr w:rsidR="008375B7" w14:paraId="1CC419DB" w14:textId="77777777" w:rsidTr="00134929">
                <w:sdt>
                  <w:sdtPr>
                    <w:rPr>
                      <w:rFonts w:asciiTheme="minorEastAsia" w:hAnsiTheme="minorEastAsia"/>
                      <w:sz w:val="24"/>
                      <w:szCs w:val="24"/>
                    </w:rPr>
                    <w:alias w:val="增补董事议案表决情况_议案序号"/>
                    <w:tag w:val="_GBC_bc42c501039b4a0eb7d65b4c4fe327c0"/>
                    <w:id w:val="1860705718"/>
                    <w:lock w:val="sdtLocked"/>
                  </w:sdtPr>
                  <w:sdtEndPr/>
                  <w:sdtContent>
                    <w:tc>
                      <w:tcPr>
                        <w:tcW w:w="1704" w:type="dxa"/>
                      </w:tcPr>
                      <w:p w14:paraId="34105F92"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10.02</w:t>
                        </w:r>
                      </w:p>
                    </w:tc>
                  </w:sdtContent>
                </w:sdt>
                <w:sdt>
                  <w:sdtPr>
                    <w:rPr>
                      <w:rFonts w:asciiTheme="minorEastAsia" w:hAnsiTheme="minorEastAsia" w:hint="eastAsia"/>
                      <w:sz w:val="24"/>
                      <w:szCs w:val="24"/>
                    </w:rPr>
                    <w:alias w:val="增补董事议案表决情况_议案名称"/>
                    <w:tag w:val="_GBC_920351f889ec4ba5bed874f93a8a314b"/>
                    <w:id w:val="719557341"/>
                    <w:lock w:val="sdtLocked"/>
                    <w:text/>
                  </w:sdtPr>
                  <w:sdtEndPr/>
                  <w:sdtContent>
                    <w:tc>
                      <w:tcPr>
                        <w:tcW w:w="1704" w:type="dxa"/>
                      </w:tcPr>
                      <w:p w14:paraId="732F3FD3"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吴小辉</w:t>
                        </w:r>
                      </w:p>
                    </w:tc>
                  </w:sdtContent>
                </w:sdt>
                <w:sdt>
                  <w:sdtPr>
                    <w:rPr>
                      <w:rFonts w:asciiTheme="minorEastAsia" w:hAnsiTheme="minorEastAsia"/>
                      <w:sz w:val="24"/>
                      <w:szCs w:val="24"/>
                    </w:rPr>
                    <w:alias w:val="增补董事议案表决情况_获选票数"/>
                    <w:tag w:val="_GBC_f60f4f06c8c445678f4f906b7b3f4610"/>
                    <w:id w:val="-1939362162"/>
                    <w:lock w:val="sdtLocked"/>
                  </w:sdtPr>
                  <w:sdtEndPr/>
                  <w:sdtContent>
                    <w:tc>
                      <w:tcPr>
                        <w:tcW w:w="1704" w:type="dxa"/>
                      </w:tcPr>
                      <w:p w14:paraId="76B06F0B"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21,736,840</w:t>
                        </w:r>
                      </w:p>
                    </w:tc>
                  </w:sdtContent>
                </w:sdt>
                <w:sdt>
                  <w:sdtPr>
                    <w:rPr>
                      <w:rFonts w:asciiTheme="minorEastAsia" w:hAnsiTheme="minorEastAsia"/>
                      <w:sz w:val="24"/>
                      <w:szCs w:val="24"/>
                    </w:rPr>
                    <w:alias w:val="增补董事议案表决情况_通过率"/>
                    <w:tag w:val="_GBC_f5317a5f66324e9bae93d4b305e00645"/>
                    <w:id w:val="-492183209"/>
                    <w:lock w:val="sdtLocked"/>
                  </w:sdtPr>
                  <w:sdtEndPr/>
                  <w:sdtContent>
                    <w:tc>
                      <w:tcPr>
                        <w:tcW w:w="1705" w:type="dxa"/>
                      </w:tcPr>
                      <w:p w14:paraId="69A100B0"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94.4620</w:t>
                        </w:r>
                      </w:p>
                    </w:tc>
                  </w:sdtContent>
                </w:sdt>
                <w:sdt>
                  <w:sdtPr>
                    <w:rPr>
                      <w:rFonts w:asciiTheme="minorEastAsia" w:hAnsiTheme="minorEastAsia"/>
                      <w:sz w:val="24"/>
                      <w:szCs w:val="24"/>
                    </w:rPr>
                    <w:alias w:val="增补董事议案表决情况_是否当选"/>
                    <w:tag w:val="_GBC_2f8788e62ab44b34a77c72692298d233"/>
                    <w:id w:val="652416714"/>
                    <w:lock w:val="sdtLocked"/>
                    <w:comboBox>
                      <w:listItem w:displayText="是" w:value="是"/>
                      <w:listItem w:displayText="否" w:value="否"/>
                    </w:comboBox>
                  </w:sdtPr>
                  <w:sdtEndPr/>
                  <w:sdtContent>
                    <w:tc>
                      <w:tcPr>
                        <w:tcW w:w="1705" w:type="dxa"/>
                      </w:tcPr>
                      <w:p w14:paraId="60A45E57"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董事议案表决情况"/>
              <w:tag w:val="_TUP_a5196aa6eb3948579e983094a37d03b5"/>
              <w:id w:val="1403250332"/>
              <w:lock w:val="sdtLocked"/>
            </w:sdtPr>
            <w:sdtEndPr/>
            <w:sdtContent>
              <w:tr w:rsidR="008375B7" w14:paraId="4D9F01AB" w14:textId="77777777" w:rsidTr="00134929">
                <w:sdt>
                  <w:sdtPr>
                    <w:rPr>
                      <w:rFonts w:asciiTheme="minorEastAsia" w:hAnsiTheme="minorEastAsia"/>
                      <w:sz w:val="24"/>
                      <w:szCs w:val="24"/>
                    </w:rPr>
                    <w:alias w:val="增补董事议案表决情况_议案序号"/>
                    <w:tag w:val="_GBC_bc42c501039b4a0eb7d65b4c4fe327c0"/>
                    <w:id w:val="-270322149"/>
                    <w:lock w:val="sdtLocked"/>
                  </w:sdtPr>
                  <w:sdtEndPr/>
                  <w:sdtContent>
                    <w:tc>
                      <w:tcPr>
                        <w:tcW w:w="1704" w:type="dxa"/>
                      </w:tcPr>
                      <w:p w14:paraId="2A20AFC4"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10.03</w:t>
                        </w:r>
                      </w:p>
                    </w:tc>
                  </w:sdtContent>
                </w:sdt>
                <w:sdt>
                  <w:sdtPr>
                    <w:rPr>
                      <w:rFonts w:asciiTheme="minorEastAsia" w:hAnsiTheme="minorEastAsia" w:hint="eastAsia"/>
                      <w:sz w:val="24"/>
                      <w:szCs w:val="24"/>
                    </w:rPr>
                    <w:alias w:val="增补董事议案表决情况_议案名称"/>
                    <w:tag w:val="_GBC_920351f889ec4ba5bed874f93a8a314b"/>
                    <w:id w:val="196828317"/>
                    <w:lock w:val="sdtLocked"/>
                    <w:text/>
                  </w:sdtPr>
                  <w:sdtEndPr/>
                  <w:sdtContent>
                    <w:tc>
                      <w:tcPr>
                        <w:tcW w:w="1704" w:type="dxa"/>
                      </w:tcPr>
                      <w:p w14:paraId="4303B770" w14:textId="77777777" w:rsidR="008375B7" w:rsidRDefault="008375B7" w:rsidP="00134929">
                        <w:pPr>
                          <w:rPr>
                            <w:rFonts w:asciiTheme="minorEastAsia" w:hAnsiTheme="minorEastAsia"/>
                            <w:sz w:val="24"/>
                            <w:szCs w:val="24"/>
                          </w:rPr>
                        </w:pPr>
                        <w:proofErr w:type="gramStart"/>
                        <w:r>
                          <w:rPr>
                            <w:rFonts w:asciiTheme="minorEastAsia" w:hAnsiTheme="minorEastAsia" w:hint="eastAsia"/>
                            <w:sz w:val="24"/>
                            <w:szCs w:val="24"/>
                          </w:rPr>
                          <w:t>杨林态</w:t>
                        </w:r>
                        <w:proofErr w:type="gramEnd"/>
                      </w:p>
                    </w:tc>
                  </w:sdtContent>
                </w:sdt>
                <w:sdt>
                  <w:sdtPr>
                    <w:rPr>
                      <w:rFonts w:asciiTheme="minorEastAsia" w:hAnsiTheme="minorEastAsia"/>
                      <w:sz w:val="24"/>
                      <w:szCs w:val="24"/>
                    </w:rPr>
                    <w:alias w:val="增补董事议案表决情况_获选票数"/>
                    <w:tag w:val="_GBC_f60f4f06c8c445678f4f906b7b3f4610"/>
                    <w:id w:val="1011649140"/>
                    <w:lock w:val="sdtLocked"/>
                  </w:sdtPr>
                  <w:sdtEndPr/>
                  <w:sdtContent>
                    <w:tc>
                      <w:tcPr>
                        <w:tcW w:w="1704" w:type="dxa"/>
                      </w:tcPr>
                      <w:p w14:paraId="00A1173D"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21,833,240</w:t>
                        </w:r>
                      </w:p>
                    </w:tc>
                  </w:sdtContent>
                </w:sdt>
                <w:sdt>
                  <w:sdtPr>
                    <w:rPr>
                      <w:rFonts w:asciiTheme="minorEastAsia" w:hAnsiTheme="minorEastAsia"/>
                      <w:sz w:val="24"/>
                      <w:szCs w:val="24"/>
                    </w:rPr>
                    <w:alias w:val="增补董事议案表决情况_通过率"/>
                    <w:tag w:val="_GBC_f5317a5f66324e9bae93d4b305e00645"/>
                    <w:id w:val="-484623285"/>
                    <w:lock w:val="sdtLocked"/>
                  </w:sdtPr>
                  <w:sdtEndPr/>
                  <w:sdtContent>
                    <w:tc>
                      <w:tcPr>
                        <w:tcW w:w="1705" w:type="dxa"/>
                      </w:tcPr>
                      <w:p w14:paraId="3F052094"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94.8809</w:t>
                        </w:r>
                      </w:p>
                    </w:tc>
                  </w:sdtContent>
                </w:sdt>
                <w:sdt>
                  <w:sdtPr>
                    <w:rPr>
                      <w:rFonts w:asciiTheme="minorEastAsia" w:hAnsiTheme="minorEastAsia"/>
                      <w:sz w:val="24"/>
                      <w:szCs w:val="24"/>
                    </w:rPr>
                    <w:alias w:val="增补董事议案表决情况_是否当选"/>
                    <w:tag w:val="_GBC_2f8788e62ab44b34a77c72692298d233"/>
                    <w:id w:val="1498923510"/>
                    <w:lock w:val="sdtLocked"/>
                    <w:comboBox>
                      <w:listItem w:displayText="是" w:value="是"/>
                      <w:listItem w:displayText="否" w:value="否"/>
                    </w:comboBox>
                  </w:sdtPr>
                  <w:sdtEndPr/>
                  <w:sdtContent>
                    <w:tc>
                      <w:tcPr>
                        <w:tcW w:w="1705" w:type="dxa"/>
                      </w:tcPr>
                      <w:p w14:paraId="42BFA80E"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董事议案表决情况"/>
              <w:tag w:val="_TUP_a5196aa6eb3948579e983094a37d03b5"/>
              <w:id w:val="-2053218930"/>
              <w:lock w:val="sdtLocked"/>
            </w:sdtPr>
            <w:sdtEndPr/>
            <w:sdtContent>
              <w:tr w:rsidR="008375B7" w14:paraId="6AA6A74A" w14:textId="77777777" w:rsidTr="00134929">
                <w:sdt>
                  <w:sdtPr>
                    <w:rPr>
                      <w:rFonts w:asciiTheme="minorEastAsia" w:hAnsiTheme="minorEastAsia"/>
                      <w:sz w:val="24"/>
                      <w:szCs w:val="24"/>
                    </w:rPr>
                    <w:alias w:val="增补董事议案表决情况_议案序号"/>
                    <w:tag w:val="_GBC_bc42c501039b4a0eb7d65b4c4fe327c0"/>
                    <w:id w:val="1786229249"/>
                    <w:lock w:val="sdtLocked"/>
                  </w:sdtPr>
                  <w:sdtEndPr/>
                  <w:sdtContent>
                    <w:tc>
                      <w:tcPr>
                        <w:tcW w:w="1704" w:type="dxa"/>
                      </w:tcPr>
                      <w:p w14:paraId="680FDC21"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10.04</w:t>
                        </w:r>
                      </w:p>
                    </w:tc>
                  </w:sdtContent>
                </w:sdt>
                <w:sdt>
                  <w:sdtPr>
                    <w:rPr>
                      <w:rFonts w:asciiTheme="minorEastAsia" w:hAnsiTheme="minorEastAsia" w:hint="eastAsia"/>
                      <w:sz w:val="24"/>
                      <w:szCs w:val="24"/>
                    </w:rPr>
                    <w:alias w:val="增补董事议案表决情况_议案名称"/>
                    <w:tag w:val="_GBC_920351f889ec4ba5bed874f93a8a314b"/>
                    <w:id w:val="1134285850"/>
                    <w:lock w:val="sdtLocked"/>
                    <w:text/>
                  </w:sdtPr>
                  <w:sdtEndPr/>
                  <w:sdtContent>
                    <w:tc>
                      <w:tcPr>
                        <w:tcW w:w="1704" w:type="dxa"/>
                      </w:tcPr>
                      <w:p w14:paraId="437CC41E"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李凡刚</w:t>
                        </w:r>
                      </w:p>
                    </w:tc>
                  </w:sdtContent>
                </w:sdt>
                <w:sdt>
                  <w:sdtPr>
                    <w:rPr>
                      <w:rFonts w:asciiTheme="minorEastAsia" w:hAnsiTheme="minorEastAsia"/>
                      <w:sz w:val="24"/>
                      <w:szCs w:val="24"/>
                    </w:rPr>
                    <w:alias w:val="增补董事议案表决情况_获选票数"/>
                    <w:tag w:val="_GBC_f60f4f06c8c445678f4f906b7b3f4610"/>
                    <w:id w:val="1253932761"/>
                    <w:lock w:val="sdtLocked"/>
                  </w:sdtPr>
                  <w:sdtEndPr/>
                  <w:sdtContent>
                    <w:tc>
                      <w:tcPr>
                        <w:tcW w:w="1704" w:type="dxa"/>
                      </w:tcPr>
                      <w:p w14:paraId="247C7C7B"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21,737,238</w:t>
                        </w:r>
                      </w:p>
                    </w:tc>
                  </w:sdtContent>
                </w:sdt>
                <w:sdt>
                  <w:sdtPr>
                    <w:rPr>
                      <w:rFonts w:asciiTheme="minorEastAsia" w:hAnsiTheme="minorEastAsia"/>
                      <w:sz w:val="24"/>
                      <w:szCs w:val="24"/>
                    </w:rPr>
                    <w:alias w:val="增补董事议案表决情况_通过率"/>
                    <w:tag w:val="_GBC_f5317a5f66324e9bae93d4b305e00645"/>
                    <w:id w:val="-1332677499"/>
                    <w:lock w:val="sdtLocked"/>
                  </w:sdtPr>
                  <w:sdtEndPr/>
                  <w:sdtContent>
                    <w:tc>
                      <w:tcPr>
                        <w:tcW w:w="1705" w:type="dxa"/>
                      </w:tcPr>
                      <w:p w14:paraId="56C03C65"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94.4637</w:t>
                        </w:r>
                      </w:p>
                    </w:tc>
                  </w:sdtContent>
                </w:sdt>
                <w:sdt>
                  <w:sdtPr>
                    <w:rPr>
                      <w:rFonts w:asciiTheme="minorEastAsia" w:hAnsiTheme="minorEastAsia"/>
                      <w:sz w:val="24"/>
                      <w:szCs w:val="24"/>
                    </w:rPr>
                    <w:alias w:val="增补董事议案表决情况_是否当选"/>
                    <w:tag w:val="_GBC_2f8788e62ab44b34a77c72692298d233"/>
                    <w:id w:val="-95561944"/>
                    <w:lock w:val="sdtLocked"/>
                    <w:comboBox>
                      <w:listItem w:displayText="是" w:value="是"/>
                      <w:listItem w:displayText="否" w:value="否"/>
                    </w:comboBox>
                  </w:sdtPr>
                  <w:sdtEndPr/>
                  <w:sdtContent>
                    <w:tc>
                      <w:tcPr>
                        <w:tcW w:w="1705" w:type="dxa"/>
                      </w:tcPr>
                      <w:p w14:paraId="27D9D3FF"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董事议案表决情况"/>
              <w:tag w:val="_TUP_a5196aa6eb3948579e983094a37d03b5"/>
              <w:id w:val="-1192917515"/>
              <w:lock w:val="sdtLocked"/>
            </w:sdtPr>
            <w:sdtEndPr/>
            <w:sdtContent>
              <w:tr w:rsidR="008375B7" w14:paraId="3C0DF1CC" w14:textId="77777777" w:rsidTr="00134929">
                <w:sdt>
                  <w:sdtPr>
                    <w:rPr>
                      <w:rFonts w:asciiTheme="minorEastAsia" w:hAnsiTheme="minorEastAsia"/>
                      <w:sz w:val="24"/>
                      <w:szCs w:val="24"/>
                    </w:rPr>
                    <w:alias w:val="增补董事议案表决情况_议案序号"/>
                    <w:tag w:val="_GBC_bc42c501039b4a0eb7d65b4c4fe327c0"/>
                    <w:id w:val="1587495083"/>
                    <w:lock w:val="sdtLocked"/>
                  </w:sdtPr>
                  <w:sdtEndPr/>
                  <w:sdtContent>
                    <w:tc>
                      <w:tcPr>
                        <w:tcW w:w="1704" w:type="dxa"/>
                      </w:tcPr>
                      <w:p w14:paraId="166CB0EE"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10.05</w:t>
                        </w:r>
                      </w:p>
                    </w:tc>
                  </w:sdtContent>
                </w:sdt>
                <w:sdt>
                  <w:sdtPr>
                    <w:rPr>
                      <w:rFonts w:asciiTheme="minorEastAsia" w:hAnsiTheme="minorEastAsia" w:hint="eastAsia"/>
                      <w:sz w:val="24"/>
                      <w:szCs w:val="24"/>
                    </w:rPr>
                    <w:alias w:val="增补董事议案表决情况_议案名称"/>
                    <w:tag w:val="_GBC_920351f889ec4ba5bed874f93a8a314b"/>
                    <w:id w:val="1046187196"/>
                    <w:lock w:val="sdtLocked"/>
                    <w:text/>
                  </w:sdtPr>
                  <w:sdtEndPr/>
                  <w:sdtContent>
                    <w:tc>
                      <w:tcPr>
                        <w:tcW w:w="1704" w:type="dxa"/>
                      </w:tcPr>
                      <w:p w14:paraId="62CC5547" w14:textId="77777777" w:rsidR="008375B7" w:rsidRDefault="008375B7" w:rsidP="00134929">
                        <w:pPr>
                          <w:rPr>
                            <w:rFonts w:asciiTheme="minorEastAsia" w:hAnsiTheme="minorEastAsia"/>
                            <w:sz w:val="24"/>
                            <w:szCs w:val="24"/>
                          </w:rPr>
                        </w:pPr>
                        <w:r>
                          <w:rPr>
                            <w:rFonts w:asciiTheme="minorEastAsia" w:hAnsiTheme="minorEastAsia" w:hint="eastAsia"/>
                            <w:sz w:val="24"/>
                            <w:szCs w:val="24"/>
                          </w:rPr>
                          <w:t>郑家俊</w:t>
                        </w:r>
                      </w:p>
                    </w:tc>
                  </w:sdtContent>
                </w:sdt>
                <w:sdt>
                  <w:sdtPr>
                    <w:rPr>
                      <w:rFonts w:asciiTheme="minorEastAsia" w:hAnsiTheme="minorEastAsia"/>
                      <w:sz w:val="24"/>
                      <w:szCs w:val="24"/>
                    </w:rPr>
                    <w:alias w:val="增补董事议案表决情况_获选票数"/>
                    <w:tag w:val="_GBC_f60f4f06c8c445678f4f906b7b3f4610"/>
                    <w:id w:val="2043941192"/>
                    <w:lock w:val="sdtLocked"/>
                  </w:sdtPr>
                  <w:sdtEndPr/>
                  <w:sdtContent>
                    <w:tc>
                      <w:tcPr>
                        <w:tcW w:w="1704" w:type="dxa"/>
                      </w:tcPr>
                      <w:p w14:paraId="53F0752F"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21,755,540</w:t>
                        </w:r>
                      </w:p>
                    </w:tc>
                  </w:sdtContent>
                </w:sdt>
                <w:sdt>
                  <w:sdtPr>
                    <w:rPr>
                      <w:rFonts w:asciiTheme="minorEastAsia" w:hAnsiTheme="minorEastAsia"/>
                      <w:sz w:val="24"/>
                      <w:szCs w:val="24"/>
                    </w:rPr>
                    <w:alias w:val="增补董事议案表决情况_通过率"/>
                    <w:tag w:val="_GBC_f5317a5f66324e9bae93d4b305e00645"/>
                    <w:id w:val="882144703"/>
                    <w:lock w:val="sdtLocked"/>
                  </w:sdtPr>
                  <w:sdtEndPr/>
                  <w:sdtContent>
                    <w:tc>
                      <w:tcPr>
                        <w:tcW w:w="1705" w:type="dxa"/>
                      </w:tcPr>
                      <w:p w14:paraId="4ACC7799" w14:textId="77777777" w:rsidR="008375B7" w:rsidRDefault="008375B7" w:rsidP="00134929">
                        <w:pPr>
                          <w:jc w:val="right"/>
                          <w:rPr>
                            <w:rFonts w:asciiTheme="minorEastAsia" w:hAnsiTheme="minorEastAsia"/>
                            <w:sz w:val="24"/>
                            <w:szCs w:val="24"/>
                          </w:rPr>
                        </w:pPr>
                        <w:r>
                          <w:rPr>
                            <w:rFonts w:asciiTheme="minorEastAsia" w:hAnsiTheme="minorEastAsia"/>
                            <w:sz w:val="24"/>
                            <w:szCs w:val="24"/>
                          </w:rPr>
                          <w:t>94.5432</w:t>
                        </w:r>
                      </w:p>
                    </w:tc>
                  </w:sdtContent>
                </w:sdt>
                <w:sdt>
                  <w:sdtPr>
                    <w:rPr>
                      <w:rFonts w:asciiTheme="minorEastAsia" w:hAnsiTheme="minorEastAsia"/>
                      <w:sz w:val="24"/>
                      <w:szCs w:val="24"/>
                    </w:rPr>
                    <w:alias w:val="增补董事议案表决情况_是否当选"/>
                    <w:tag w:val="_GBC_2f8788e62ab44b34a77c72692298d233"/>
                    <w:id w:val="2027833105"/>
                    <w:lock w:val="sdtLocked"/>
                    <w:comboBox>
                      <w:listItem w:displayText="是" w:value="是"/>
                      <w:listItem w:displayText="否" w:value="否"/>
                    </w:comboBox>
                  </w:sdtPr>
                  <w:sdtEndPr/>
                  <w:sdtContent>
                    <w:tc>
                      <w:tcPr>
                        <w:tcW w:w="1705" w:type="dxa"/>
                      </w:tcPr>
                      <w:p w14:paraId="2114F529" w14:textId="77777777" w:rsidR="008375B7" w:rsidRDefault="008375B7" w:rsidP="00134929">
                        <w:pPr>
                          <w:rPr>
                            <w:rFonts w:asciiTheme="minorEastAsia" w:hAnsiTheme="minorEastAsia"/>
                            <w:sz w:val="24"/>
                            <w:szCs w:val="24"/>
                          </w:rPr>
                        </w:pPr>
                        <w:r>
                          <w:rPr>
                            <w:rFonts w:asciiTheme="minorEastAsia" w:hAnsiTheme="minorEastAsia"/>
                            <w:sz w:val="24"/>
                            <w:szCs w:val="24"/>
                          </w:rPr>
                          <w:t>是</w:t>
                        </w:r>
                      </w:p>
                    </w:tc>
                  </w:sdtContent>
                </w:sdt>
              </w:tr>
            </w:sdtContent>
          </w:sdt>
        </w:tbl>
        <w:p w14:paraId="7E01F905" w14:textId="77777777" w:rsidR="008375B7" w:rsidRDefault="008375B7"/>
        <w:p w14:paraId="47BBAC6F" w14:textId="788A348A" w:rsidR="00D67866" w:rsidRDefault="00D53FE4">
          <w:pPr>
            <w:pStyle w:val="a4"/>
            <w:numPr>
              <w:ilvl w:val="0"/>
              <w:numId w:val="18"/>
            </w:numPr>
            <w:spacing w:beforeLines="50" w:before="156" w:afterLines="50" w:after="156"/>
            <w:ind w:firstLineChars="0"/>
            <w:outlineLvl w:val="3"/>
          </w:pPr>
          <w:r>
            <w:rPr>
              <w:rFonts w:hint="eastAsia"/>
              <w:kern w:val="0"/>
              <w:sz w:val="24"/>
              <w:szCs w:val="24"/>
            </w:rPr>
            <w:t>关于公司董事会换届选举</w:t>
          </w:r>
          <w:proofErr w:type="gramStart"/>
          <w:r>
            <w:rPr>
              <w:rFonts w:hint="eastAsia"/>
              <w:kern w:val="0"/>
              <w:sz w:val="24"/>
              <w:szCs w:val="24"/>
            </w:rPr>
            <w:t>暨选举</w:t>
          </w:r>
          <w:proofErr w:type="gramEnd"/>
          <w:r>
            <w:rPr>
              <w:rFonts w:hint="eastAsia"/>
              <w:kern w:val="0"/>
              <w:sz w:val="24"/>
              <w:szCs w:val="24"/>
            </w:rPr>
            <w:t>第四届董事会独立董事的议案</w:t>
          </w:r>
        </w:p>
        <w:tbl>
          <w:tblPr>
            <w:tblStyle w:val="a8"/>
            <w:tblW w:w="0" w:type="auto"/>
            <w:tblLook w:val="04A0" w:firstRow="1" w:lastRow="0" w:firstColumn="1" w:lastColumn="0" w:noHBand="0" w:noVBand="1"/>
          </w:tblPr>
          <w:tblGrid>
            <w:gridCol w:w="1704"/>
            <w:gridCol w:w="1704"/>
            <w:gridCol w:w="1704"/>
            <w:gridCol w:w="1705"/>
            <w:gridCol w:w="1705"/>
          </w:tblGrid>
          <w:tr w:rsidR="00A773E4" w14:paraId="77305276" w14:textId="77777777" w:rsidTr="00C40907">
            <w:sdt>
              <w:sdtPr>
                <w:rPr>
                  <w:rFonts w:asciiTheme="minorEastAsia" w:hAnsiTheme="minorEastAsia" w:hint="eastAsia"/>
                  <w:sz w:val="24"/>
                  <w:szCs w:val="24"/>
                </w:rPr>
                <w:tag w:val="_PLD_88afb7a9b5d04cdc90100764a50496c7"/>
                <w:id w:val="1947646180"/>
                <w:lock w:val="sdtLocked"/>
              </w:sdtPr>
              <w:sdtEndPr/>
              <w:sdtContent>
                <w:tc>
                  <w:tcPr>
                    <w:tcW w:w="1704" w:type="dxa"/>
                    <w:vAlign w:val="center"/>
                  </w:tcPr>
                  <w:p w14:paraId="570C31CE" w14:textId="77777777" w:rsidR="00A773E4" w:rsidRDefault="00A773E4" w:rsidP="00C40907">
                    <w:pPr>
                      <w:jc w:val="center"/>
                      <w:rPr>
                        <w:rFonts w:asciiTheme="minorEastAsia" w:hAnsiTheme="minor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szCs w:val="24"/>
                </w:rPr>
                <w:tag w:val="_PLD_1e1826d03b754f22a08e1ebb82c7b9e9"/>
                <w:id w:val="1732810598"/>
                <w:lock w:val="sdtLocked"/>
              </w:sdtPr>
              <w:sdtEndPr/>
              <w:sdtContent>
                <w:tc>
                  <w:tcPr>
                    <w:tcW w:w="1704" w:type="dxa"/>
                    <w:vAlign w:val="center"/>
                  </w:tcPr>
                  <w:p w14:paraId="09DFA167" w14:textId="77777777" w:rsidR="00A773E4" w:rsidRDefault="00A773E4" w:rsidP="00C40907">
                    <w:pPr>
                      <w:jc w:val="center"/>
                      <w:rPr>
                        <w:rFonts w:asciiTheme="minorEastAsia" w:hAnsiTheme="minor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szCs w:val="24"/>
                </w:rPr>
                <w:tag w:val="_PLD_81efcc3c6c2a4bbdb950846365846f55"/>
                <w:id w:val="-1926944773"/>
                <w:lock w:val="sdtLocked"/>
              </w:sdtPr>
              <w:sdtEndPr/>
              <w:sdtContent>
                <w:tc>
                  <w:tcPr>
                    <w:tcW w:w="1704" w:type="dxa"/>
                    <w:vAlign w:val="center"/>
                  </w:tcPr>
                  <w:p w14:paraId="633F9FAB" w14:textId="77777777" w:rsidR="00A773E4" w:rsidRDefault="00A773E4" w:rsidP="00C40907">
                    <w:pPr>
                      <w:jc w:val="center"/>
                      <w:rPr>
                        <w:rFonts w:asciiTheme="minorEastAsia" w:hAnsiTheme="minor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8c4d7365a1b544a88bf18fa5efd94fad"/>
                <w:id w:val="624195983"/>
                <w:lock w:val="sdtLocked"/>
              </w:sdtPr>
              <w:sdtEndPr>
                <w:rPr>
                  <w:rFonts w:asciiTheme="minorEastAsia" w:hAnsiTheme="minorEastAsia"/>
                  <w:color w:val="auto"/>
                  <w:szCs w:val="24"/>
                </w:rPr>
              </w:sdtEndPr>
              <w:sdtContent>
                <w:tc>
                  <w:tcPr>
                    <w:tcW w:w="1705" w:type="dxa"/>
                    <w:vAlign w:val="center"/>
                  </w:tcPr>
                  <w:p w14:paraId="1ADD4641" w14:textId="77777777" w:rsidR="00A773E4" w:rsidRDefault="00A773E4" w:rsidP="00C40907">
                    <w:pPr>
                      <w:jc w:val="center"/>
                      <w:rPr>
                        <w:rFonts w:asciiTheme="minorEastAsia" w:hAnsiTheme="minor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szCs w:val="24"/>
                </w:rPr>
                <w:tag w:val="_PLD_fc6e192ae3a749539160d6dce3c6d9a9"/>
                <w:id w:val="-1377155130"/>
                <w:lock w:val="sdtLocked"/>
              </w:sdtPr>
              <w:sdtEndPr/>
              <w:sdtContent>
                <w:tc>
                  <w:tcPr>
                    <w:tcW w:w="1705" w:type="dxa"/>
                    <w:vAlign w:val="center"/>
                  </w:tcPr>
                  <w:p w14:paraId="35DCEB01" w14:textId="77777777" w:rsidR="00A773E4" w:rsidRDefault="00A773E4" w:rsidP="00C40907">
                    <w:pPr>
                      <w:jc w:val="center"/>
                      <w:rPr>
                        <w:rFonts w:asciiTheme="minorEastAsia" w:hAnsiTheme="minor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rPr>
              <w:alias w:val="5%以下股东的增补独立董事议案表决情况"/>
              <w:tag w:val="_TUP_a1dce50dae40442492a5372ed99b43fe"/>
              <w:id w:val="-1848863666"/>
              <w:lock w:val="sdtLocked"/>
            </w:sdtPr>
            <w:sdtEndPr/>
            <w:sdtContent>
              <w:tr w:rsidR="00A773E4" w14:paraId="4722FA11" w14:textId="77777777" w:rsidTr="00C40907">
                <w:sdt>
                  <w:sdtPr>
                    <w:rPr>
                      <w:rFonts w:asciiTheme="minorEastAsia" w:hAnsiTheme="minorEastAsia"/>
                      <w:sz w:val="24"/>
                      <w:szCs w:val="24"/>
                    </w:rPr>
                    <w:alias w:val="增补独立董事议案表决情况_议案序号"/>
                    <w:tag w:val="_GBC_96707861ac5f488f8b7baef1cdfc390d"/>
                    <w:id w:val="-651763030"/>
                    <w:lock w:val="sdtLocked"/>
                  </w:sdtPr>
                  <w:sdtEndPr/>
                  <w:sdtContent>
                    <w:tc>
                      <w:tcPr>
                        <w:tcW w:w="1704" w:type="dxa"/>
                      </w:tcPr>
                      <w:p w14:paraId="13D8758D" w14:textId="77777777" w:rsidR="00A773E4" w:rsidRDefault="00A773E4" w:rsidP="00C40907">
                        <w:pPr>
                          <w:rPr>
                            <w:rFonts w:asciiTheme="minorEastAsia" w:hAnsiTheme="minorEastAsia"/>
                            <w:sz w:val="24"/>
                            <w:szCs w:val="24"/>
                          </w:rPr>
                        </w:pPr>
                        <w:r>
                          <w:rPr>
                            <w:rFonts w:asciiTheme="minorEastAsia" w:hAnsiTheme="minorEastAsia"/>
                            <w:sz w:val="24"/>
                            <w:szCs w:val="24"/>
                          </w:rPr>
                          <w:t>11.01</w:t>
                        </w:r>
                      </w:p>
                    </w:tc>
                  </w:sdtContent>
                </w:sdt>
                <w:sdt>
                  <w:sdtPr>
                    <w:rPr>
                      <w:rFonts w:asciiTheme="minorEastAsia" w:hAnsiTheme="minorEastAsia"/>
                      <w:sz w:val="24"/>
                      <w:szCs w:val="24"/>
                    </w:rPr>
                    <w:alias w:val="增补独立董事议案表决情况_议案名称"/>
                    <w:tag w:val="_GBC_d40dcda1e7974264bb7fd11e98b06add"/>
                    <w:id w:val="-338242073"/>
                    <w:lock w:val="sdtLocked"/>
                    <w:text/>
                  </w:sdtPr>
                  <w:sdtEndPr/>
                  <w:sdtContent>
                    <w:tc>
                      <w:tcPr>
                        <w:tcW w:w="1704" w:type="dxa"/>
                      </w:tcPr>
                      <w:p w14:paraId="72225F49" w14:textId="77777777" w:rsidR="00A773E4" w:rsidRDefault="00A773E4" w:rsidP="00C40907">
                        <w:pPr>
                          <w:rPr>
                            <w:rFonts w:asciiTheme="minorEastAsia" w:hAnsiTheme="minorEastAsia"/>
                            <w:sz w:val="24"/>
                            <w:szCs w:val="24"/>
                          </w:rPr>
                        </w:pPr>
                        <w:r>
                          <w:rPr>
                            <w:rFonts w:asciiTheme="minorEastAsia" w:hAnsiTheme="minorEastAsia"/>
                            <w:sz w:val="24"/>
                            <w:szCs w:val="24"/>
                          </w:rPr>
                          <w:t>赵惠芳</w:t>
                        </w:r>
                      </w:p>
                    </w:tc>
                  </w:sdtContent>
                </w:sdt>
                <w:sdt>
                  <w:sdtPr>
                    <w:rPr>
                      <w:rFonts w:asciiTheme="minorEastAsia" w:hAnsiTheme="minorEastAsia"/>
                      <w:sz w:val="24"/>
                      <w:szCs w:val="24"/>
                    </w:rPr>
                    <w:alias w:val="增补独立董事议案表决情况_获选票数"/>
                    <w:tag w:val="_GBC_b835e9f78cf84d91a2e4072b7d40e222"/>
                    <w:id w:val="1791629806"/>
                    <w:lock w:val="sdtLocked"/>
                  </w:sdtPr>
                  <w:sdtEndPr/>
                  <w:sdtContent>
                    <w:tc>
                      <w:tcPr>
                        <w:tcW w:w="1704" w:type="dxa"/>
                      </w:tcPr>
                      <w:p w14:paraId="2BAE7526"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21,737,137</w:t>
                        </w:r>
                      </w:p>
                    </w:tc>
                  </w:sdtContent>
                </w:sdt>
                <w:sdt>
                  <w:sdtPr>
                    <w:rPr>
                      <w:rFonts w:asciiTheme="minorEastAsia" w:hAnsiTheme="minorEastAsia"/>
                      <w:sz w:val="24"/>
                      <w:szCs w:val="24"/>
                    </w:rPr>
                    <w:alias w:val="增补独立董事议案表决情况_通过率"/>
                    <w:tag w:val="_GBC_794923ecb2704ae1bdadde8c7ac58e2a"/>
                    <w:id w:val="224571442"/>
                    <w:lock w:val="sdtLocked"/>
                  </w:sdtPr>
                  <w:sdtEndPr/>
                  <w:sdtContent>
                    <w:tc>
                      <w:tcPr>
                        <w:tcW w:w="1705" w:type="dxa"/>
                      </w:tcPr>
                      <w:p w14:paraId="5ED0EF6C"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94.4632</w:t>
                        </w:r>
                      </w:p>
                    </w:tc>
                  </w:sdtContent>
                </w:sdt>
                <w:sdt>
                  <w:sdtPr>
                    <w:rPr>
                      <w:rFonts w:asciiTheme="minorEastAsia" w:hAnsiTheme="minorEastAsia"/>
                      <w:sz w:val="24"/>
                      <w:szCs w:val="24"/>
                    </w:rPr>
                    <w:alias w:val="增补独立董事议案表决情况_是否当选"/>
                    <w:tag w:val="_GBC_87a45d8c5f6b493aaefd933c854fd68e"/>
                    <w:id w:val="-529185441"/>
                    <w:lock w:val="sdtLocked"/>
                    <w:comboBox>
                      <w:listItem w:displayText="是" w:value="是"/>
                      <w:listItem w:displayText="否" w:value="否"/>
                    </w:comboBox>
                  </w:sdtPr>
                  <w:sdtEndPr/>
                  <w:sdtContent>
                    <w:tc>
                      <w:tcPr>
                        <w:tcW w:w="1705" w:type="dxa"/>
                      </w:tcPr>
                      <w:p w14:paraId="107DDA0E" w14:textId="77777777" w:rsidR="00A773E4" w:rsidRDefault="00A773E4" w:rsidP="00C40907">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独立董事议案表决情况"/>
              <w:tag w:val="_TUP_a1dce50dae40442492a5372ed99b43fe"/>
              <w:id w:val="-12842237"/>
              <w:lock w:val="sdtLocked"/>
            </w:sdtPr>
            <w:sdtEndPr/>
            <w:sdtContent>
              <w:tr w:rsidR="00A773E4" w14:paraId="3505DB0B" w14:textId="77777777" w:rsidTr="00C40907">
                <w:sdt>
                  <w:sdtPr>
                    <w:rPr>
                      <w:rFonts w:asciiTheme="minorEastAsia" w:hAnsiTheme="minorEastAsia"/>
                      <w:sz w:val="24"/>
                      <w:szCs w:val="24"/>
                    </w:rPr>
                    <w:alias w:val="增补独立董事议案表决情况_议案序号"/>
                    <w:tag w:val="_GBC_96707861ac5f488f8b7baef1cdfc390d"/>
                    <w:id w:val="-960724611"/>
                    <w:lock w:val="sdtLocked"/>
                  </w:sdtPr>
                  <w:sdtEndPr/>
                  <w:sdtContent>
                    <w:tc>
                      <w:tcPr>
                        <w:tcW w:w="1704" w:type="dxa"/>
                      </w:tcPr>
                      <w:p w14:paraId="23E033BF" w14:textId="77777777" w:rsidR="00A773E4" w:rsidRDefault="00A773E4" w:rsidP="00C40907">
                        <w:pPr>
                          <w:rPr>
                            <w:rFonts w:asciiTheme="minorEastAsia" w:hAnsiTheme="minorEastAsia"/>
                            <w:sz w:val="24"/>
                            <w:szCs w:val="24"/>
                          </w:rPr>
                        </w:pPr>
                        <w:r>
                          <w:rPr>
                            <w:rFonts w:asciiTheme="minorEastAsia" w:hAnsiTheme="minorEastAsia"/>
                            <w:sz w:val="24"/>
                            <w:szCs w:val="24"/>
                          </w:rPr>
                          <w:t>11.02</w:t>
                        </w:r>
                      </w:p>
                    </w:tc>
                  </w:sdtContent>
                </w:sdt>
                <w:sdt>
                  <w:sdtPr>
                    <w:rPr>
                      <w:rFonts w:asciiTheme="minorEastAsia" w:hAnsiTheme="minorEastAsia"/>
                      <w:sz w:val="24"/>
                      <w:szCs w:val="24"/>
                    </w:rPr>
                    <w:alias w:val="增补独立董事议案表决情况_议案名称"/>
                    <w:tag w:val="_GBC_d40dcda1e7974264bb7fd11e98b06add"/>
                    <w:id w:val="75185607"/>
                    <w:lock w:val="sdtLocked"/>
                    <w:text/>
                  </w:sdtPr>
                  <w:sdtEndPr/>
                  <w:sdtContent>
                    <w:tc>
                      <w:tcPr>
                        <w:tcW w:w="1704" w:type="dxa"/>
                      </w:tcPr>
                      <w:p w14:paraId="6B2DEA7F" w14:textId="77777777" w:rsidR="00A773E4" w:rsidRDefault="00A773E4" w:rsidP="00C40907">
                        <w:pPr>
                          <w:rPr>
                            <w:rFonts w:asciiTheme="minorEastAsia" w:hAnsiTheme="minorEastAsia"/>
                            <w:sz w:val="24"/>
                            <w:szCs w:val="24"/>
                          </w:rPr>
                        </w:pPr>
                        <w:proofErr w:type="gramStart"/>
                        <w:r>
                          <w:rPr>
                            <w:rFonts w:asciiTheme="minorEastAsia" w:hAnsiTheme="minorEastAsia"/>
                            <w:sz w:val="24"/>
                            <w:szCs w:val="24"/>
                          </w:rPr>
                          <w:t>张治栋</w:t>
                        </w:r>
                        <w:proofErr w:type="gramEnd"/>
                      </w:p>
                    </w:tc>
                  </w:sdtContent>
                </w:sdt>
                <w:sdt>
                  <w:sdtPr>
                    <w:rPr>
                      <w:rFonts w:asciiTheme="minorEastAsia" w:hAnsiTheme="minorEastAsia"/>
                      <w:sz w:val="24"/>
                      <w:szCs w:val="24"/>
                    </w:rPr>
                    <w:alias w:val="增补独立董事议案表决情况_获选票数"/>
                    <w:tag w:val="_GBC_b835e9f78cf84d91a2e4072b7d40e222"/>
                    <w:id w:val="1607462088"/>
                    <w:lock w:val="sdtLocked"/>
                  </w:sdtPr>
                  <w:sdtEndPr/>
                  <w:sdtContent>
                    <w:tc>
                      <w:tcPr>
                        <w:tcW w:w="1704" w:type="dxa"/>
                      </w:tcPr>
                      <w:p w14:paraId="5B89E83F"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21,727,037</w:t>
                        </w:r>
                      </w:p>
                    </w:tc>
                  </w:sdtContent>
                </w:sdt>
                <w:sdt>
                  <w:sdtPr>
                    <w:rPr>
                      <w:rFonts w:asciiTheme="minorEastAsia" w:hAnsiTheme="minorEastAsia"/>
                      <w:sz w:val="24"/>
                      <w:szCs w:val="24"/>
                    </w:rPr>
                    <w:alias w:val="增补独立董事议案表决情况_通过率"/>
                    <w:tag w:val="_GBC_794923ecb2704ae1bdadde8c7ac58e2a"/>
                    <w:id w:val="633301776"/>
                    <w:lock w:val="sdtLocked"/>
                  </w:sdtPr>
                  <w:sdtEndPr/>
                  <w:sdtContent>
                    <w:tc>
                      <w:tcPr>
                        <w:tcW w:w="1705" w:type="dxa"/>
                      </w:tcPr>
                      <w:p w14:paraId="549F981F"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94.4194</w:t>
                        </w:r>
                      </w:p>
                    </w:tc>
                  </w:sdtContent>
                </w:sdt>
                <w:sdt>
                  <w:sdtPr>
                    <w:rPr>
                      <w:rFonts w:asciiTheme="minorEastAsia" w:hAnsiTheme="minorEastAsia"/>
                      <w:sz w:val="24"/>
                      <w:szCs w:val="24"/>
                    </w:rPr>
                    <w:alias w:val="增补独立董事议案表决情况_是否当选"/>
                    <w:tag w:val="_GBC_87a45d8c5f6b493aaefd933c854fd68e"/>
                    <w:id w:val="-1862813345"/>
                    <w:lock w:val="sdtLocked"/>
                    <w:comboBox>
                      <w:listItem w:displayText="是" w:value="是"/>
                      <w:listItem w:displayText="否" w:value="否"/>
                    </w:comboBox>
                  </w:sdtPr>
                  <w:sdtEndPr/>
                  <w:sdtContent>
                    <w:tc>
                      <w:tcPr>
                        <w:tcW w:w="1705" w:type="dxa"/>
                      </w:tcPr>
                      <w:p w14:paraId="099BB1EF" w14:textId="77777777" w:rsidR="00A773E4" w:rsidRDefault="00A773E4" w:rsidP="00C40907">
                        <w:pPr>
                          <w:rPr>
                            <w:rFonts w:asciiTheme="minorEastAsia" w:hAnsiTheme="minorEastAsia"/>
                            <w:sz w:val="24"/>
                            <w:szCs w:val="24"/>
                          </w:rPr>
                        </w:pPr>
                        <w:r>
                          <w:rPr>
                            <w:rFonts w:asciiTheme="minorEastAsia" w:hAnsiTheme="minorEastAsia"/>
                            <w:sz w:val="24"/>
                            <w:szCs w:val="24"/>
                          </w:rPr>
                          <w:t>是</w:t>
                        </w:r>
                      </w:p>
                    </w:tc>
                  </w:sdtContent>
                </w:sdt>
              </w:tr>
            </w:sdtContent>
          </w:sdt>
          <w:sdt>
            <w:sdtPr>
              <w:rPr>
                <w:rFonts w:asciiTheme="minorEastAsia" w:hAnsiTheme="minorEastAsia"/>
                <w:sz w:val="24"/>
                <w:szCs w:val="24"/>
              </w:rPr>
              <w:alias w:val="5%以下股东的增补独立董事议案表决情况"/>
              <w:tag w:val="_TUP_a1dce50dae40442492a5372ed99b43fe"/>
              <w:id w:val="1307520661"/>
              <w:lock w:val="sdtLocked"/>
            </w:sdtPr>
            <w:sdtEndPr/>
            <w:sdtContent>
              <w:tr w:rsidR="00A773E4" w14:paraId="2CFD9CD9" w14:textId="77777777" w:rsidTr="00C40907">
                <w:sdt>
                  <w:sdtPr>
                    <w:rPr>
                      <w:rFonts w:asciiTheme="minorEastAsia" w:hAnsiTheme="minorEastAsia"/>
                      <w:sz w:val="24"/>
                      <w:szCs w:val="24"/>
                    </w:rPr>
                    <w:alias w:val="增补独立董事议案表决情况_议案序号"/>
                    <w:tag w:val="_GBC_96707861ac5f488f8b7baef1cdfc390d"/>
                    <w:id w:val="-1234316489"/>
                    <w:lock w:val="sdtLocked"/>
                  </w:sdtPr>
                  <w:sdtEndPr/>
                  <w:sdtContent>
                    <w:tc>
                      <w:tcPr>
                        <w:tcW w:w="1704" w:type="dxa"/>
                      </w:tcPr>
                      <w:p w14:paraId="3CB0F7D5" w14:textId="77777777" w:rsidR="00A773E4" w:rsidRDefault="00A773E4" w:rsidP="00C40907">
                        <w:pPr>
                          <w:rPr>
                            <w:rFonts w:asciiTheme="minorEastAsia" w:hAnsiTheme="minorEastAsia"/>
                            <w:sz w:val="24"/>
                            <w:szCs w:val="24"/>
                          </w:rPr>
                        </w:pPr>
                        <w:r>
                          <w:rPr>
                            <w:rFonts w:asciiTheme="minorEastAsia" w:hAnsiTheme="minorEastAsia"/>
                            <w:sz w:val="24"/>
                            <w:szCs w:val="24"/>
                          </w:rPr>
                          <w:t>11.03</w:t>
                        </w:r>
                      </w:p>
                    </w:tc>
                  </w:sdtContent>
                </w:sdt>
                <w:sdt>
                  <w:sdtPr>
                    <w:rPr>
                      <w:rFonts w:asciiTheme="minorEastAsia" w:hAnsiTheme="minorEastAsia"/>
                      <w:sz w:val="24"/>
                      <w:szCs w:val="24"/>
                    </w:rPr>
                    <w:alias w:val="增补独立董事议案表决情况_议案名称"/>
                    <w:tag w:val="_GBC_d40dcda1e7974264bb7fd11e98b06add"/>
                    <w:id w:val="989070688"/>
                    <w:lock w:val="sdtLocked"/>
                    <w:text/>
                  </w:sdtPr>
                  <w:sdtEndPr/>
                  <w:sdtContent>
                    <w:tc>
                      <w:tcPr>
                        <w:tcW w:w="1704" w:type="dxa"/>
                      </w:tcPr>
                      <w:p w14:paraId="6C20811D" w14:textId="77777777" w:rsidR="00A773E4" w:rsidRDefault="00A773E4" w:rsidP="00C40907">
                        <w:pPr>
                          <w:rPr>
                            <w:rFonts w:asciiTheme="minorEastAsia" w:hAnsiTheme="minorEastAsia"/>
                            <w:sz w:val="24"/>
                            <w:szCs w:val="24"/>
                          </w:rPr>
                        </w:pPr>
                        <w:r>
                          <w:rPr>
                            <w:rFonts w:asciiTheme="minorEastAsia" w:hAnsiTheme="minorEastAsia"/>
                            <w:sz w:val="24"/>
                            <w:szCs w:val="24"/>
                          </w:rPr>
                          <w:t>陈亮</w:t>
                        </w:r>
                      </w:p>
                    </w:tc>
                  </w:sdtContent>
                </w:sdt>
                <w:sdt>
                  <w:sdtPr>
                    <w:rPr>
                      <w:rFonts w:asciiTheme="minorEastAsia" w:hAnsiTheme="minorEastAsia"/>
                      <w:sz w:val="24"/>
                      <w:szCs w:val="24"/>
                    </w:rPr>
                    <w:alias w:val="增补独立董事议案表决情况_获选票数"/>
                    <w:tag w:val="_GBC_b835e9f78cf84d91a2e4072b7d40e222"/>
                    <w:id w:val="1985121238"/>
                    <w:lock w:val="sdtLocked"/>
                  </w:sdtPr>
                  <w:sdtEndPr/>
                  <w:sdtContent>
                    <w:tc>
                      <w:tcPr>
                        <w:tcW w:w="1704" w:type="dxa"/>
                      </w:tcPr>
                      <w:p w14:paraId="36063477"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21,738,435</w:t>
                        </w:r>
                      </w:p>
                    </w:tc>
                  </w:sdtContent>
                </w:sdt>
                <w:sdt>
                  <w:sdtPr>
                    <w:rPr>
                      <w:rFonts w:asciiTheme="minorEastAsia" w:hAnsiTheme="minorEastAsia"/>
                      <w:sz w:val="24"/>
                      <w:szCs w:val="24"/>
                    </w:rPr>
                    <w:alias w:val="增补独立董事议案表决情况_通过率"/>
                    <w:tag w:val="_GBC_794923ecb2704ae1bdadde8c7ac58e2a"/>
                    <w:id w:val="-306784170"/>
                    <w:lock w:val="sdtLocked"/>
                  </w:sdtPr>
                  <w:sdtEndPr/>
                  <w:sdtContent>
                    <w:tc>
                      <w:tcPr>
                        <w:tcW w:w="1705" w:type="dxa"/>
                      </w:tcPr>
                      <w:p w14:paraId="27178788" w14:textId="77777777" w:rsidR="00A773E4" w:rsidRDefault="00A773E4" w:rsidP="00C40907">
                        <w:pPr>
                          <w:jc w:val="right"/>
                          <w:rPr>
                            <w:rFonts w:asciiTheme="minorEastAsia" w:hAnsiTheme="minorEastAsia"/>
                            <w:sz w:val="24"/>
                            <w:szCs w:val="24"/>
                          </w:rPr>
                        </w:pPr>
                        <w:r>
                          <w:rPr>
                            <w:rFonts w:asciiTheme="minorEastAsia" w:hAnsiTheme="minorEastAsia"/>
                            <w:sz w:val="24"/>
                            <w:szCs w:val="24"/>
                          </w:rPr>
                          <w:t>94.4689</w:t>
                        </w:r>
                      </w:p>
                    </w:tc>
                  </w:sdtContent>
                </w:sdt>
                <w:sdt>
                  <w:sdtPr>
                    <w:rPr>
                      <w:rFonts w:asciiTheme="minorEastAsia" w:hAnsiTheme="minorEastAsia"/>
                      <w:sz w:val="24"/>
                      <w:szCs w:val="24"/>
                    </w:rPr>
                    <w:alias w:val="增补独立董事议案表决情况_是否当选"/>
                    <w:tag w:val="_GBC_87a45d8c5f6b493aaefd933c854fd68e"/>
                    <w:id w:val="-1018230950"/>
                    <w:lock w:val="sdtLocked"/>
                    <w:comboBox>
                      <w:listItem w:displayText="是" w:value="是"/>
                      <w:listItem w:displayText="否" w:value="否"/>
                    </w:comboBox>
                  </w:sdtPr>
                  <w:sdtEndPr/>
                  <w:sdtContent>
                    <w:tc>
                      <w:tcPr>
                        <w:tcW w:w="1705" w:type="dxa"/>
                      </w:tcPr>
                      <w:p w14:paraId="4CB73F20" w14:textId="77777777" w:rsidR="00A773E4" w:rsidRDefault="00A773E4" w:rsidP="00C40907">
                        <w:pPr>
                          <w:rPr>
                            <w:rFonts w:asciiTheme="minorEastAsia" w:hAnsiTheme="minorEastAsia"/>
                            <w:sz w:val="24"/>
                            <w:szCs w:val="24"/>
                          </w:rPr>
                        </w:pPr>
                        <w:r>
                          <w:rPr>
                            <w:rFonts w:asciiTheme="minorEastAsia" w:hAnsiTheme="minorEastAsia"/>
                            <w:sz w:val="24"/>
                            <w:szCs w:val="24"/>
                          </w:rPr>
                          <w:t>是</w:t>
                        </w:r>
                      </w:p>
                    </w:tc>
                  </w:sdtContent>
                </w:sdt>
              </w:tr>
            </w:sdtContent>
          </w:sdt>
        </w:tbl>
        <w:p w14:paraId="5F5DB273" w14:textId="77777777" w:rsidR="00D67866" w:rsidRDefault="001F373D"/>
      </w:sdtContent>
    </w:sdt>
    <w:sdt>
      <w:sdtPr>
        <w:rPr>
          <w:rFonts w:asciiTheme="minorHAnsi" w:eastAsiaTheme="minorEastAsia" w:hAnsiTheme="minorHAnsi" w:cstheme="minorBidi" w:hint="eastAsia"/>
          <w:b w:val="0"/>
          <w:bCs w:val="0"/>
          <w:sz w:val="24"/>
          <w:szCs w:val="24"/>
        </w:rPr>
        <w:alias w:val="模块:关于议案表决的情况"/>
        <w:tag w:val="_GBC_79dcebfcab52481588760e8aa1f7b4f3"/>
        <w:id w:val="1961762961"/>
        <w:placeholder>
          <w:docPart w:val="GBC22222222222222222222222222222"/>
        </w:placeholder>
      </w:sdtPr>
      <w:sdtEndPr>
        <w:rPr>
          <w:sz w:val="21"/>
          <w:szCs w:val="22"/>
        </w:rPr>
      </w:sdtEndPr>
      <w:sdtContent>
        <w:p w14:paraId="5A29B548" w14:textId="77777777" w:rsidR="00D67866" w:rsidRDefault="002D5B72">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sdt>
          <w:sdtPr>
            <w:rPr>
              <w:rFonts w:asciiTheme="minorEastAsia" w:hAnsiTheme="minorEastAsia"/>
              <w:sz w:val="24"/>
              <w:szCs w:val="24"/>
            </w:rPr>
            <w:alias w:val="议案表决情况说明"/>
            <w:tag w:val="_GBC_c9afd39d871348149d815370c76a9b10"/>
            <w:id w:val="1399555320"/>
            <w:placeholder>
              <w:docPart w:val="GBC22222222222222222222222222222"/>
            </w:placeholder>
          </w:sdtPr>
          <w:sdtEndPr/>
          <w:sdtContent>
            <w:p w14:paraId="3ADE5BBE" w14:textId="4856EBB9" w:rsidR="00FF3A43" w:rsidRDefault="00FF3A43" w:rsidP="00FF3A43">
              <w:pPr>
                <w:rPr>
                  <w:rFonts w:asciiTheme="minorEastAsia" w:hAnsiTheme="minorEastAsia"/>
                  <w:sz w:val="24"/>
                  <w:szCs w:val="24"/>
                </w:rPr>
              </w:pPr>
              <w:r>
                <w:rPr>
                  <w:rFonts w:asciiTheme="minorEastAsia" w:hAnsiTheme="minorEastAsia" w:hint="eastAsia"/>
                  <w:sz w:val="24"/>
                  <w:szCs w:val="24"/>
                </w:rPr>
                <w:t>1、本次股东会议案均为普通</w:t>
              </w:r>
              <w:r w:rsidRPr="00C83502">
                <w:rPr>
                  <w:rFonts w:asciiTheme="minorEastAsia" w:hAnsiTheme="minorEastAsia"/>
                  <w:sz w:val="24"/>
                  <w:szCs w:val="24"/>
                </w:rPr>
                <w:t>决议事项</w:t>
              </w:r>
              <w:r>
                <w:rPr>
                  <w:rFonts w:asciiTheme="minorEastAsia" w:hAnsiTheme="minorEastAsia" w:hint="eastAsia"/>
                  <w:sz w:val="24"/>
                  <w:szCs w:val="24"/>
                </w:rPr>
                <w:t>，</w:t>
              </w:r>
              <w:r w:rsidRPr="00C83502">
                <w:rPr>
                  <w:rFonts w:asciiTheme="minorEastAsia" w:hAnsiTheme="minorEastAsia" w:hint="eastAsia"/>
                  <w:sz w:val="24"/>
                  <w:szCs w:val="24"/>
                </w:rPr>
                <w:t>已获得出席本次股东会的股东（包括股东代理人）所持有表决权的</w:t>
              </w:r>
              <w:r>
                <w:rPr>
                  <w:rFonts w:asciiTheme="minorEastAsia" w:hAnsiTheme="minorEastAsia" w:hint="eastAsia"/>
                  <w:sz w:val="24"/>
                  <w:szCs w:val="24"/>
                </w:rPr>
                <w:t>过半数</w:t>
              </w:r>
              <w:r w:rsidRPr="00C83502">
                <w:rPr>
                  <w:rFonts w:asciiTheme="minorEastAsia" w:hAnsiTheme="minorEastAsia" w:hint="eastAsia"/>
                  <w:sz w:val="24"/>
                  <w:szCs w:val="24"/>
                </w:rPr>
                <w:t>通过。</w:t>
              </w:r>
            </w:p>
            <w:p w14:paraId="7F725F9C" w14:textId="77777777" w:rsidR="00FF3A43" w:rsidRPr="00EF087C" w:rsidRDefault="00FF3A43" w:rsidP="00FF3A43">
              <w:pPr>
                <w:rPr>
                  <w:rFonts w:asciiTheme="minorEastAsia" w:hAnsiTheme="minorEastAsia"/>
                  <w:sz w:val="24"/>
                  <w:szCs w:val="24"/>
                </w:rPr>
              </w:pPr>
              <w:r w:rsidRPr="00EF087C">
                <w:rPr>
                  <w:rFonts w:asciiTheme="minorEastAsia" w:hAnsiTheme="minorEastAsia"/>
                  <w:sz w:val="24"/>
                  <w:szCs w:val="24"/>
                </w:rPr>
                <w:t>2</w:t>
              </w:r>
              <w:r w:rsidRPr="00EF087C">
                <w:rPr>
                  <w:rFonts w:asciiTheme="minorEastAsia" w:hAnsiTheme="minorEastAsia" w:hint="eastAsia"/>
                  <w:sz w:val="24"/>
                  <w:szCs w:val="24"/>
                </w:rPr>
                <w:t>、议案</w:t>
              </w:r>
              <w:r w:rsidRPr="00EF087C">
                <w:rPr>
                  <w:rFonts w:asciiTheme="minorEastAsia" w:hAnsiTheme="minorEastAsia"/>
                  <w:sz w:val="24"/>
                  <w:szCs w:val="24"/>
                </w:rPr>
                <w:t xml:space="preserve"> 3</w:t>
              </w:r>
              <w:r w:rsidRPr="00EF087C">
                <w:rPr>
                  <w:rFonts w:asciiTheme="minorEastAsia" w:hAnsiTheme="minorEastAsia" w:hint="eastAsia"/>
                  <w:sz w:val="24"/>
                  <w:szCs w:val="24"/>
                </w:rPr>
                <w:t>、</w:t>
              </w:r>
              <w:r w:rsidRPr="00EF087C">
                <w:rPr>
                  <w:rFonts w:asciiTheme="minorEastAsia" w:hAnsiTheme="minorEastAsia"/>
                  <w:sz w:val="24"/>
                  <w:szCs w:val="24"/>
                </w:rPr>
                <w:t>4</w:t>
              </w:r>
              <w:r w:rsidRPr="00EF087C">
                <w:rPr>
                  <w:rFonts w:asciiTheme="minorEastAsia" w:hAnsiTheme="minorEastAsia" w:hint="eastAsia"/>
                  <w:sz w:val="24"/>
                  <w:szCs w:val="24"/>
                </w:rPr>
                <w:t>、</w:t>
              </w:r>
              <w:r w:rsidRPr="00EF087C">
                <w:rPr>
                  <w:rFonts w:asciiTheme="minorEastAsia" w:hAnsiTheme="minorEastAsia"/>
                  <w:sz w:val="24"/>
                  <w:szCs w:val="24"/>
                </w:rPr>
                <w:t>5</w:t>
              </w:r>
              <w:r w:rsidRPr="00EF087C">
                <w:rPr>
                  <w:rFonts w:asciiTheme="minorEastAsia" w:hAnsiTheme="minorEastAsia" w:hint="eastAsia"/>
                  <w:sz w:val="24"/>
                  <w:szCs w:val="24"/>
                </w:rPr>
                <w:t>、</w:t>
              </w:r>
              <w:r w:rsidRPr="00EF087C">
                <w:rPr>
                  <w:rFonts w:asciiTheme="minorEastAsia" w:hAnsiTheme="minorEastAsia"/>
                  <w:sz w:val="24"/>
                  <w:szCs w:val="24"/>
                </w:rPr>
                <w:t>7</w:t>
              </w:r>
              <w:r w:rsidRPr="00EF087C">
                <w:rPr>
                  <w:rFonts w:asciiTheme="minorEastAsia" w:hAnsiTheme="minorEastAsia" w:hint="eastAsia"/>
                  <w:sz w:val="24"/>
                  <w:szCs w:val="24"/>
                </w:rPr>
                <w:t>、</w:t>
              </w:r>
              <w:r w:rsidRPr="00EF087C">
                <w:rPr>
                  <w:rFonts w:asciiTheme="minorEastAsia" w:hAnsiTheme="minorEastAsia"/>
                  <w:sz w:val="24"/>
                  <w:szCs w:val="24"/>
                </w:rPr>
                <w:t>8</w:t>
              </w:r>
              <w:r w:rsidRPr="00EF087C">
                <w:rPr>
                  <w:rFonts w:asciiTheme="minorEastAsia" w:hAnsiTheme="minorEastAsia" w:hint="eastAsia"/>
                  <w:sz w:val="24"/>
                  <w:szCs w:val="24"/>
                </w:rPr>
                <w:t>、</w:t>
              </w:r>
              <w:r w:rsidRPr="00EF087C">
                <w:rPr>
                  <w:rFonts w:asciiTheme="minorEastAsia" w:hAnsiTheme="minorEastAsia"/>
                  <w:sz w:val="24"/>
                  <w:szCs w:val="24"/>
                </w:rPr>
                <w:t>10</w:t>
              </w:r>
              <w:r w:rsidRPr="00EF087C">
                <w:rPr>
                  <w:rFonts w:asciiTheme="minorEastAsia" w:hAnsiTheme="minorEastAsia" w:hint="eastAsia"/>
                  <w:sz w:val="24"/>
                  <w:szCs w:val="24"/>
                </w:rPr>
                <w:t>、</w:t>
              </w:r>
              <w:r w:rsidRPr="00EF087C">
                <w:rPr>
                  <w:rFonts w:asciiTheme="minorEastAsia" w:hAnsiTheme="minorEastAsia"/>
                  <w:sz w:val="24"/>
                  <w:szCs w:val="24"/>
                </w:rPr>
                <w:t xml:space="preserve">11 </w:t>
              </w:r>
              <w:r w:rsidRPr="00EF087C">
                <w:rPr>
                  <w:rFonts w:asciiTheme="minorEastAsia" w:hAnsiTheme="minorEastAsia" w:hint="eastAsia"/>
                  <w:sz w:val="24"/>
                  <w:szCs w:val="24"/>
                </w:rPr>
                <w:t>需对中小投资者单独计票，中小投资者表决情况详见本公告之“二、（三）涉及重大事项，</w:t>
              </w:r>
              <w:r w:rsidRPr="00EF087C">
                <w:rPr>
                  <w:rFonts w:asciiTheme="minorEastAsia" w:hAnsiTheme="minorEastAsia"/>
                  <w:sz w:val="24"/>
                  <w:szCs w:val="24"/>
                </w:rPr>
                <w:t>5%</w:t>
              </w:r>
              <w:r w:rsidRPr="00EF087C">
                <w:rPr>
                  <w:rFonts w:asciiTheme="minorEastAsia" w:hAnsiTheme="minorEastAsia" w:hint="eastAsia"/>
                  <w:sz w:val="24"/>
                  <w:szCs w:val="24"/>
                </w:rPr>
                <w:t>以下股东的表决情况”。</w:t>
              </w:r>
            </w:p>
            <w:p w14:paraId="0D1C5FD4" w14:textId="3E579D4F" w:rsidR="00D67866" w:rsidRPr="00FF3A43" w:rsidRDefault="00FF3A43">
              <w:pPr>
                <w:rPr>
                  <w:rFonts w:asciiTheme="minorEastAsia" w:hAnsiTheme="minorEastAsia"/>
                  <w:sz w:val="24"/>
                  <w:szCs w:val="24"/>
                </w:rPr>
              </w:pPr>
              <w:r>
                <w:rPr>
                  <w:rFonts w:asciiTheme="minorEastAsia" w:hAnsiTheme="minorEastAsia" w:hint="eastAsia"/>
                  <w:sz w:val="24"/>
                  <w:szCs w:val="24"/>
                </w:rPr>
                <w:t>3、</w:t>
              </w:r>
              <w:r w:rsidRPr="00F34E62">
                <w:rPr>
                  <w:rFonts w:asciiTheme="minorEastAsia" w:hAnsiTheme="minorEastAsia" w:hint="eastAsia"/>
                  <w:sz w:val="24"/>
                  <w:szCs w:val="24"/>
                </w:rPr>
                <w:t>股东会审议涉及关联交易的议案</w:t>
              </w:r>
              <w:r>
                <w:rPr>
                  <w:rFonts w:asciiTheme="minorEastAsia" w:hAnsiTheme="minorEastAsia" w:hint="eastAsia"/>
                  <w:sz w:val="24"/>
                  <w:szCs w:val="24"/>
                </w:rPr>
                <w:t>4</w:t>
              </w:r>
              <w:r w:rsidRPr="00F34E62">
                <w:rPr>
                  <w:rFonts w:asciiTheme="minorEastAsia" w:hAnsiTheme="minorEastAsia" w:hint="eastAsia"/>
                  <w:sz w:val="24"/>
                  <w:szCs w:val="24"/>
                </w:rPr>
                <w:t>，关联股东回避表决</w:t>
              </w:r>
              <w:r>
                <w:rPr>
                  <w:rFonts w:asciiTheme="minorEastAsia" w:hAnsiTheme="minorEastAsia" w:hint="eastAsia"/>
                  <w:sz w:val="24"/>
                  <w:szCs w:val="24"/>
                </w:rPr>
                <w:t>。</w:t>
              </w:r>
            </w:p>
          </w:sdtContent>
        </w:sdt>
      </w:sdtContent>
    </w:sdt>
    <w:p w14:paraId="1495053C" w14:textId="77777777" w:rsidR="00D67866" w:rsidRDefault="002D5B72">
      <w:pPr>
        <w:pStyle w:val="1"/>
        <w:keepNext w:val="0"/>
        <w:keepLines w:val="0"/>
        <w:numPr>
          <w:ilvl w:val="0"/>
          <w:numId w:val="3"/>
        </w:numPr>
        <w:rPr>
          <w:sz w:val="24"/>
          <w:szCs w:val="24"/>
        </w:rPr>
      </w:pPr>
      <w:r>
        <w:rPr>
          <w:rFonts w:hint="eastAsia"/>
          <w:sz w:val="24"/>
          <w:szCs w:val="24"/>
        </w:rPr>
        <w:t>律师见证情况</w:t>
      </w:r>
    </w:p>
    <w:p w14:paraId="33F691A2" w14:textId="76EE5679" w:rsidR="00D67866" w:rsidRDefault="002D5B72" w:rsidP="00800607">
      <w:pPr>
        <w:pStyle w:val="2"/>
        <w:keepNext w:val="0"/>
        <w:keepLines w:val="0"/>
        <w:numPr>
          <w:ilvl w:val="0"/>
          <w:numId w:val="12"/>
        </w:numPr>
        <w:spacing w:line="415" w:lineRule="auto"/>
        <w:rPr>
          <w:rFonts w:asciiTheme="majorEastAsia" w:hAnsiTheme="majorEastAsia"/>
          <w:b w:val="0"/>
          <w:sz w:val="24"/>
          <w:szCs w:val="24"/>
        </w:rPr>
      </w:pPr>
      <w:r>
        <w:rPr>
          <w:rFonts w:hint="eastAsia"/>
          <w:b w:val="0"/>
          <w:sz w:val="24"/>
          <w:szCs w:val="24"/>
        </w:rPr>
        <w:lastRenderedPageBreak/>
        <w:t>本次</w:t>
      </w:r>
      <w:r>
        <w:rPr>
          <w:rFonts w:asciiTheme="majorEastAsia" w:hAnsiTheme="majorEastAsia" w:hint="eastAsia"/>
          <w:b w:val="0"/>
          <w:sz w:val="24"/>
          <w:szCs w:val="24"/>
        </w:rPr>
        <w:t>股东会见证的律师事务所：</w:t>
      </w:r>
      <w:sdt>
        <w:sdtPr>
          <w:rPr>
            <w:rFonts w:asciiTheme="majorEastAsia" w:hAnsiTheme="majorEastAsia" w:hint="eastAsia"/>
            <w:b w:val="0"/>
            <w:sz w:val="24"/>
            <w:szCs w:val="24"/>
          </w:rPr>
          <w:alias w:val="股东会鉴证的律师事务所"/>
          <w:tag w:val="_GBC_b83ac93717314e6a87c87ea2f316bb9b"/>
          <w:id w:val="-1141968620"/>
          <w:placeholder>
            <w:docPart w:val="GBC22222222222222222222222222222"/>
          </w:placeholder>
        </w:sdtPr>
        <w:sdtEndPr/>
        <w:sdtContent>
          <w:r w:rsidR="00800607" w:rsidRPr="00800607">
            <w:rPr>
              <w:rFonts w:asciiTheme="majorEastAsia" w:hAnsiTheme="majorEastAsia" w:hint="eastAsia"/>
              <w:b w:val="0"/>
              <w:sz w:val="24"/>
              <w:szCs w:val="24"/>
            </w:rPr>
            <w:t>安徽天禾律师事务所</w:t>
          </w:r>
        </w:sdtContent>
      </w:sdt>
    </w:p>
    <w:p w14:paraId="153DCE98" w14:textId="0698BB30" w:rsidR="00D67866" w:rsidRDefault="002D5B72">
      <w:pPr>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会鉴证的律师"/>
          <w:tag w:val="_GBC_67bb7780e59242fba21c792cd18b2044"/>
          <w:id w:val="-295534501"/>
          <w:placeholder>
            <w:docPart w:val="GBC22222222222222222222222222222"/>
          </w:placeholder>
        </w:sdtPr>
        <w:sdtEndPr/>
        <w:sdtContent>
          <w:r w:rsidR="00FF3A43">
            <w:rPr>
              <w:rFonts w:asciiTheme="minorEastAsia" w:hAnsiTheme="minorEastAsia" w:hint="eastAsia"/>
              <w:sz w:val="24"/>
              <w:szCs w:val="24"/>
            </w:rPr>
            <w:t>章钟锦、</w:t>
          </w:r>
          <w:proofErr w:type="gramStart"/>
          <w:r w:rsidR="00FF3A43" w:rsidRPr="00FF3A43">
            <w:rPr>
              <w:rFonts w:asciiTheme="minorEastAsia" w:hAnsiTheme="minorEastAsia" w:hint="eastAsia"/>
              <w:sz w:val="24"/>
              <w:szCs w:val="24"/>
            </w:rPr>
            <w:t>陶闰岳</w:t>
          </w:r>
          <w:proofErr w:type="gramEnd"/>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384573596"/>
        <w:placeholder>
          <w:docPart w:val="GBC22222222222222222222222222222"/>
        </w:placeholder>
      </w:sdtPr>
      <w:sdtEndPr>
        <w:rPr>
          <w:rFonts w:asciiTheme="minorEastAsia" w:hAnsiTheme="minorEastAsia"/>
        </w:rPr>
      </w:sdtEndPr>
      <w:sdtContent>
        <w:p w14:paraId="7F2B4F6B" w14:textId="77777777" w:rsidR="00D67866" w:rsidRDefault="002D5B72">
          <w:pPr>
            <w:pStyle w:val="2"/>
            <w:keepNext w:val="0"/>
            <w:keepLines w:val="0"/>
            <w:numPr>
              <w:ilvl w:val="0"/>
              <w:numId w:val="12"/>
            </w:numPr>
            <w:spacing w:line="415" w:lineRule="auto"/>
            <w:rPr>
              <w:b w:val="0"/>
              <w:sz w:val="24"/>
              <w:szCs w:val="24"/>
            </w:rPr>
          </w:pPr>
          <w:r>
            <w:rPr>
              <w:rFonts w:hint="eastAsia"/>
              <w:b w:val="0"/>
              <w:sz w:val="24"/>
              <w:szCs w:val="24"/>
            </w:rPr>
            <w:t>律师见证结论意见：</w:t>
          </w:r>
        </w:p>
        <w:p w14:paraId="3B92B089" w14:textId="2A4FA08C" w:rsidR="00D67866" w:rsidRDefault="001F373D">
          <w:pPr>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2115659467"/>
              <w:placeholder>
                <w:docPart w:val="GBC22222222222222222222222222222"/>
              </w:placeholder>
            </w:sdtPr>
            <w:sdtEndPr/>
            <w:sdtContent>
              <w:r w:rsidR="00800607" w:rsidRPr="00800607">
                <w:rPr>
                  <w:rFonts w:asciiTheme="minorEastAsia" w:hAnsiTheme="minorEastAsia" w:hint="eastAsia"/>
                  <w:sz w:val="24"/>
                  <w:szCs w:val="24"/>
                </w:rPr>
                <w:t>本所律师认为，公司202</w:t>
              </w:r>
              <w:r w:rsidR="00800607">
                <w:rPr>
                  <w:rFonts w:asciiTheme="minorEastAsia" w:hAnsiTheme="minorEastAsia" w:hint="eastAsia"/>
                  <w:sz w:val="24"/>
                  <w:szCs w:val="24"/>
                </w:rPr>
                <w:t>5年年度股东</w:t>
              </w:r>
              <w:r w:rsidR="00800607" w:rsidRPr="00800607">
                <w:rPr>
                  <w:rFonts w:asciiTheme="minorEastAsia" w:hAnsiTheme="minorEastAsia" w:hint="eastAsia"/>
                  <w:sz w:val="24"/>
                  <w:szCs w:val="24"/>
                </w:rPr>
                <w:t>会的召集、召开程序、召集人资格、出席会议人员资格、</w:t>
              </w:r>
              <w:r w:rsidR="00555629">
                <w:rPr>
                  <w:rFonts w:asciiTheme="minorEastAsia" w:hAnsiTheme="minorEastAsia" w:hint="eastAsia"/>
                  <w:sz w:val="24"/>
                  <w:szCs w:val="24"/>
                </w:rPr>
                <w:t>会议表决程序及表决结果等事宜，均符合《公司法》、《上市公司股东</w:t>
              </w:r>
              <w:r w:rsidR="00800607" w:rsidRPr="00800607">
                <w:rPr>
                  <w:rFonts w:asciiTheme="minorEastAsia" w:hAnsiTheme="minorEastAsia" w:hint="eastAsia"/>
                  <w:sz w:val="24"/>
                  <w:szCs w:val="24"/>
                </w:rPr>
                <w:t>会规则》等法律、法规、规章和规范性文件及《公司章程》的有关规定，本次股东大会通过的决议合法有效。</w:t>
              </w:r>
            </w:sdtContent>
          </w:sdt>
        </w:p>
      </w:sdtContent>
    </w:sdt>
    <w:p w14:paraId="253B804D" w14:textId="219DBDB7" w:rsidR="00D67866" w:rsidRDefault="00D67866"/>
    <w:p w14:paraId="3B83D6AB" w14:textId="4A90BFD9" w:rsidR="00D67866" w:rsidRDefault="002D5B72">
      <w:pPr>
        <w:rPr>
          <w:sz w:val="24"/>
          <w:szCs w:val="24"/>
        </w:rPr>
      </w:pPr>
      <w:r>
        <w:rPr>
          <w:rFonts w:hint="eastAsia"/>
          <w:sz w:val="24"/>
          <w:szCs w:val="24"/>
        </w:rPr>
        <w:t>特此公告。</w:t>
      </w:r>
      <w:bookmarkStart w:id="0" w:name="_GoBack"/>
      <w:bookmarkEnd w:id="0"/>
    </w:p>
    <w:p w14:paraId="67589E85" w14:textId="77777777" w:rsidR="00D67866" w:rsidRDefault="00D67866"/>
    <w:p w14:paraId="287E2168" w14:textId="77777777" w:rsidR="00800607" w:rsidRDefault="00800607"/>
    <w:p w14:paraId="09D45B17" w14:textId="77777777" w:rsidR="00800607" w:rsidRDefault="00800607"/>
    <w:p w14:paraId="4DC640F6" w14:textId="7DDF6767" w:rsidR="00D67866" w:rsidRDefault="001F373D">
      <w:pPr>
        <w:ind w:rightChars="40" w:right="84"/>
        <w:jc w:val="right"/>
        <w:rPr>
          <w:sz w:val="24"/>
          <w:szCs w:val="24"/>
        </w:rPr>
      </w:pPr>
      <w:sdt>
        <w:sdtPr>
          <w:rPr>
            <w:rFonts w:hint="eastAsia"/>
            <w:sz w:val="24"/>
            <w:szCs w:val="24"/>
          </w:rPr>
          <w:alias w:val="公司法定中文名称"/>
          <w:tag w:val="_GBC_84591e4ece954f43bab6874e8b6dcf0f"/>
          <w:id w:val="1912734879"/>
          <w:placeholder>
            <w:docPart w:val="GBC22222222222222222222222222222"/>
          </w:placeholder>
          <w:dataBinding w:prefixMappings="xmlns:clcta-gie='clcta-gie'" w:xpath="/*/clcta-gie:GongSiFaDingZhongWenMingCheng" w:storeItemID="{636E1DF2-5A72-4FE2-BF65-8FD875BB309E}"/>
          <w:text/>
        </w:sdtPr>
        <w:sdtEndPr/>
        <w:sdtContent>
          <w:r w:rsidR="002D5B72">
            <w:rPr>
              <w:rFonts w:hint="eastAsia"/>
              <w:sz w:val="24"/>
              <w:szCs w:val="24"/>
            </w:rPr>
            <w:t>安徽省交通建设股份有限公司</w:t>
          </w:r>
        </w:sdtContent>
      </w:sdt>
      <w:r w:rsidR="002D5B72">
        <w:rPr>
          <w:rFonts w:hint="eastAsia"/>
          <w:sz w:val="24"/>
          <w:szCs w:val="24"/>
        </w:rPr>
        <w:t>董事会</w:t>
      </w:r>
    </w:p>
    <w:p w14:paraId="497716BB" w14:textId="77777777" w:rsidR="00D67866" w:rsidRDefault="002D5B72">
      <w:pPr>
        <w:wordWrap w:val="0"/>
        <w:ind w:rightChars="-27" w:right="-57"/>
        <w:jc w:val="right"/>
        <w:rPr>
          <w:rFonts w:asciiTheme="minorEastAsia" w:hAnsiTheme="minor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1912762082"/>
          <w:placeholder>
            <w:docPart w:val="GBC22222222222222222222222222222"/>
          </w:placeholder>
          <w:date w:fullDate="2026-05-19T00:00:00Z">
            <w:dateFormat w:val="yyyy'年'M'月'd'日'"/>
            <w:lid w:val="zh-CN"/>
            <w:storeMappedDataAs w:val="dateTime"/>
            <w:calendar w:val="gregorian"/>
          </w:date>
        </w:sdtPr>
        <w:sdtEndPr/>
        <w:sdtContent>
          <w:r>
            <w:rPr>
              <w:rFonts w:asciiTheme="minorEastAsia" w:hAnsiTheme="minorEastAsia" w:hint="eastAsia"/>
              <w:sz w:val="24"/>
              <w:szCs w:val="24"/>
            </w:rPr>
            <w:t>2026年5月19日</w:t>
          </w:r>
        </w:sdtContent>
      </w:sdt>
    </w:p>
    <w:p w14:paraId="10E3E3B0" w14:textId="77777777" w:rsidR="00D67866" w:rsidRDefault="00D67866">
      <w:pPr>
        <w:ind w:rightChars="-27" w:right="-57"/>
        <w:jc w:val="left"/>
        <w:rPr>
          <w:rFonts w:asciiTheme="minorEastAsia" w:hAnsiTheme="minorEastAsia"/>
          <w:sz w:val="24"/>
          <w:szCs w:val="24"/>
        </w:rPr>
      </w:pPr>
    </w:p>
    <w:p w14:paraId="49B705BE" w14:textId="23C665A4" w:rsidR="00D67866" w:rsidRDefault="00D67866">
      <w:pPr>
        <w:ind w:rightChars="-27" w:right="-57"/>
        <w:jc w:val="left"/>
        <w:rPr>
          <w:rFonts w:hint="eastAsia"/>
          <w:sz w:val="24"/>
          <w:szCs w:val="24"/>
        </w:rPr>
      </w:pPr>
    </w:p>
    <w:p w14:paraId="79BB7B0D" w14:textId="77777777" w:rsidR="00226F72" w:rsidRDefault="00226F72">
      <w:pPr>
        <w:ind w:rightChars="-27" w:right="-57"/>
        <w:jc w:val="left"/>
        <w:rPr>
          <w:rFonts w:hint="eastAsia"/>
          <w:sz w:val="24"/>
          <w:szCs w:val="24"/>
        </w:rPr>
      </w:pPr>
    </w:p>
    <w:p w14:paraId="286C9171" w14:textId="77777777" w:rsidR="00226F72" w:rsidRDefault="00226F72">
      <w:pPr>
        <w:ind w:rightChars="-27" w:right="-57"/>
        <w:jc w:val="left"/>
        <w:rPr>
          <w:rFonts w:hint="eastAsia"/>
          <w:sz w:val="24"/>
          <w:szCs w:val="24"/>
        </w:rPr>
      </w:pPr>
    </w:p>
    <w:p w14:paraId="68146F4B" w14:textId="77777777" w:rsidR="00226F72" w:rsidRDefault="00226F72">
      <w:pPr>
        <w:ind w:rightChars="-27" w:right="-57"/>
        <w:jc w:val="left"/>
        <w:rPr>
          <w:rFonts w:hint="eastAsia"/>
          <w:sz w:val="24"/>
          <w:szCs w:val="24"/>
        </w:rPr>
      </w:pPr>
    </w:p>
    <w:p w14:paraId="72FE88E1" w14:textId="77777777" w:rsidR="00226F72" w:rsidRDefault="00226F72">
      <w:pPr>
        <w:ind w:rightChars="-27" w:right="-57"/>
        <w:jc w:val="left"/>
        <w:rPr>
          <w:rFonts w:hint="eastAsia"/>
          <w:sz w:val="24"/>
          <w:szCs w:val="24"/>
        </w:rPr>
      </w:pPr>
    </w:p>
    <w:p w14:paraId="29D60A83" w14:textId="77777777" w:rsidR="00226F72" w:rsidRDefault="00226F72">
      <w:pPr>
        <w:ind w:rightChars="-27" w:right="-57"/>
        <w:jc w:val="left"/>
        <w:rPr>
          <w:rFonts w:hint="eastAsia"/>
          <w:sz w:val="24"/>
          <w:szCs w:val="24"/>
        </w:rPr>
      </w:pPr>
    </w:p>
    <w:p w14:paraId="135E174A" w14:textId="77777777" w:rsidR="00226F72" w:rsidRDefault="00226F72">
      <w:pPr>
        <w:ind w:rightChars="-27" w:right="-57"/>
        <w:jc w:val="left"/>
        <w:rPr>
          <w:rFonts w:hint="eastAsia"/>
          <w:sz w:val="24"/>
          <w:szCs w:val="24"/>
        </w:rPr>
      </w:pPr>
    </w:p>
    <w:p w14:paraId="1BB0213D" w14:textId="77777777" w:rsidR="00226F72" w:rsidRDefault="00226F72">
      <w:pPr>
        <w:ind w:rightChars="-27" w:right="-57"/>
        <w:jc w:val="left"/>
        <w:rPr>
          <w:rFonts w:hint="eastAsia"/>
          <w:sz w:val="24"/>
          <w:szCs w:val="24"/>
        </w:rPr>
      </w:pPr>
    </w:p>
    <w:p w14:paraId="4EF7F335" w14:textId="77777777" w:rsidR="00226F72" w:rsidRDefault="00226F72">
      <w:pPr>
        <w:ind w:rightChars="-27" w:right="-57"/>
        <w:jc w:val="left"/>
        <w:rPr>
          <w:rFonts w:hint="eastAsia"/>
          <w:sz w:val="24"/>
          <w:szCs w:val="24"/>
        </w:rPr>
      </w:pPr>
    </w:p>
    <w:p w14:paraId="193A0E20" w14:textId="77777777" w:rsidR="00226F72" w:rsidRDefault="00226F72">
      <w:pPr>
        <w:ind w:rightChars="-27" w:right="-57"/>
        <w:jc w:val="left"/>
        <w:rPr>
          <w:rFonts w:hint="eastAsia"/>
          <w:sz w:val="24"/>
          <w:szCs w:val="24"/>
        </w:rPr>
      </w:pPr>
    </w:p>
    <w:p w14:paraId="633C9B3E" w14:textId="77777777" w:rsidR="00226F72" w:rsidRDefault="00226F72">
      <w:pPr>
        <w:ind w:rightChars="-27" w:right="-57"/>
        <w:jc w:val="left"/>
        <w:rPr>
          <w:rFonts w:hint="eastAsia"/>
          <w:sz w:val="24"/>
          <w:szCs w:val="24"/>
        </w:rPr>
      </w:pPr>
    </w:p>
    <w:p w14:paraId="271C8D84" w14:textId="77777777" w:rsidR="00226F72" w:rsidRDefault="00226F72">
      <w:pPr>
        <w:ind w:rightChars="-27" w:right="-57"/>
        <w:jc w:val="left"/>
        <w:rPr>
          <w:rFonts w:hint="eastAsia"/>
          <w:sz w:val="24"/>
          <w:szCs w:val="24"/>
        </w:rPr>
      </w:pPr>
    </w:p>
    <w:p w14:paraId="0D6DBB53" w14:textId="77777777" w:rsidR="00226F72" w:rsidRDefault="00226F72">
      <w:pPr>
        <w:ind w:rightChars="-27" w:right="-57"/>
        <w:jc w:val="left"/>
        <w:rPr>
          <w:rFonts w:hint="eastAsia"/>
          <w:sz w:val="24"/>
          <w:szCs w:val="24"/>
        </w:rPr>
      </w:pPr>
    </w:p>
    <w:p w14:paraId="45B825BC" w14:textId="77777777" w:rsidR="00226F72" w:rsidRDefault="00226F72">
      <w:pPr>
        <w:ind w:rightChars="-27" w:right="-57"/>
        <w:jc w:val="left"/>
        <w:rPr>
          <w:rFonts w:hint="eastAsia"/>
          <w:sz w:val="24"/>
          <w:szCs w:val="24"/>
        </w:rPr>
      </w:pPr>
    </w:p>
    <w:p w14:paraId="448C7B2F" w14:textId="77777777" w:rsidR="00226F72" w:rsidRDefault="00226F72">
      <w:pPr>
        <w:ind w:rightChars="-27" w:right="-57"/>
        <w:jc w:val="left"/>
        <w:rPr>
          <w:rFonts w:hint="eastAsia"/>
          <w:sz w:val="24"/>
          <w:szCs w:val="24"/>
        </w:rPr>
      </w:pPr>
    </w:p>
    <w:p w14:paraId="5C5E8467" w14:textId="77777777" w:rsidR="00226F72" w:rsidRDefault="00226F72">
      <w:pPr>
        <w:ind w:rightChars="-27" w:right="-57"/>
        <w:jc w:val="left"/>
        <w:rPr>
          <w:rFonts w:hint="eastAsia"/>
          <w:sz w:val="24"/>
          <w:szCs w:val="24"/>
        </w:rPr>
      </w:pPr>
    </w:p>
    <w:p w14:paraId="310A4474" w14:textId="77777777" w:rsidR="00226F72" w:rsidRDefault="00226F72">
      <w:pPr>
        <w:ind w:rightChars="-27" w:right="-57"/>
        <w:jc w:val="left"/>
        <w:rPr>
          <w:rFonts w:hint="eastAsia"/>
          <w:sz w:val="24"/>
          <w:szCs w:val="24"/>
        </w:rPr>
      </w:pPr>
    </w:p>
    <w:p w14:paraId="71F0D23B" w14:textId="77777777" w:rsidR="00226F72" w:rsidRDefault="00226F72">
      <w:pPr>
        <w:ind w:rightChars="-27" w:right="-57"/>
        <w:jc w:val="left"/>
        <w:rPr>
          <w:rFonts w:hint="eastAsia"/>
          <w:sz w:val="24"/>
          <w:szCs w:val="24"/>
        </w:rPr>
      </w:pPr>
    </w:p>
    <w:p w14:paraId="3EBE1533" w14:textId="77777777" w:rsidR="00226F72" w:rsidRDefault="00226F72">
      <w:pPr>
        <w:ind w:rightChars="-27" w:right="-57"/>
        <w:jc w:val="left"/>
        <w:rPr>
          <w:rFonts w:hint="eastAsia"/>
          <w:sz w:val="24"/>
          <w:szCs w:val="24"/>
        </w:rPr>
      </w:pPr>
    </w:p>
    <w:p w14:paraId="1D40116F" w14:textId="77777777" w:rsidR="00226F72" w:rsidRDefault="00226F72">
      <w:pPr>
        <w:ind w:rightChars="-27" w:right="-57"/>
        <w:jc w:val="left"/>
        <w:rPr>
          <w:rFonts w:hint="eastAsia"/>
          <w:sz w:val="24"/>
          <w:szCs w:val="24"/>
        </w:rPr>
      </w:pPr>
    </w:p>
    <w:p w14:paraId="3DE982E0" w14:textId="77777777" w:rsidR="00226F72" w:rsidRDefault="00226F72">
      <w:pPr>
        <w:ind w:rightChars="-27" w:right="-57"/>
        <w:jc w:val="left"/>
        <w:rPr>
          <w:rFonts w:hint="eastAsia"/>
          <w:sz w:val="24"/>
          <w:szCs w:val="24"/>
        </w:rPr>
      </w:pPr>
    </w:p>
    <w:p w14:paraId="424EA404" w14:textId="77777777" w:rsidR="00226F72" w:rsidRDefault="00226F72">
      <w:pPr>
        <w:ind w:rightChars="-27" w:right="-57"/>
        <w:jc w:val="left"/>
        <w:rPr>
          <w:rFonts w:hint="eastAsia"/>
          <w:sz w:val="24"/>
          <w:szCs w:val="24"/>
        </w:rPr>
      </w:pPr>
    </w:p>
    <w:p w14:paraId="5DF702B8" w14:textId="77777777" w:rsidR="00226F72" w:rsidRDefault="00226F72">
      <w:pPr>
        <w:ind w:rightChars="-27" w:right="-57"/>
        <w:jc w:val="left"/>
        <w:rPr>
          <w:rFonts w:hint="eastAsia"/>
          <w:sz w:val="24"/>
          <w:szCs w:val="24"/>
        </w:rPr>
      </w:pPr>
    </w:p>
    <w:p w14:paraId="683041CE" w14:textId="77777777" w:rsidR="00226F72" w:rsidRDefault="00226F72">
      <w:pPr>
        <w:ind w:rightChars="-27" w:right="-57"/>
        <w:jc w:val="left"/>
        <w:rPr>
          <w:rFonts w:hint="eastAsia"/>
          <w:sz w:val="24"/>
          <w:szCs w:val="24"/>
        </w:rPr>
      </w:pPr>
    </w:p>
    <w:p w14:paraId="1E596A6F" w14:textId="77777777" w:rsidR="00226F72" w:rsidRDefault="00226F72">
      <w:pPr>
        <w:ind w:rightChars="-27" w:right="-57"/>
        <w:jc w:val="left"/>
        <w:rPr>
          <w:rFonts w:hint="eastAsia"/>
          <w:sz w:val="24"/>
          <w:szCs w:val="24"/>
        </w:rPr>
      </w:pPr>
    </w:p>
    <w:p w14:paraId="6754DBB2" w14:textId="61CC4EF4" w:rsidR="00226F72" w:rsidRDefault="00226F72">
      <w:pPr>
        <w:ind w:rightChars="-27" w:right="-57"/>
        <w:jc w:val="left"/>
        <w:rPr>
          <w:rFonts w:hint="eastAsia"/>
          <w:sz w:val="24"/>
          <w:szCs w:val="24"/>
        </w:rPr>
      </w:pPr>
      <w:r>
        <w:rPr>
          <w:noProof/>
          <w:sz w:val="24"/>
          <w:szCs w:val="24"/>
        </w:rPr>
        <w:lastRenderedPageBreak/>
        <w:drawing>
          <wp:inline distT="0" distB="0" distL="0" distR="0" wp14:anchorId="2C2AB34C" wp14:editId="443CE782">
            <wp:extent cx="5274310" cy="7461305"/>
            <wp:effectExtent l="0" t="0" r="0" b="0"/>
            <wp:docPr id="1" name="图片 1" descr="D:\资本市场\董事会、股东会\2026\2026年5月18日2025年年度股东会\安徽省交通建设股份有限公司2025年年度股东会会议决议之签字页\安徽省交通建设股份有限公司2025年年度股东会会议决议之签字页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资本市场\董事会、股东会\2026\2026年5月18日2025年年度股东会\安徽省交通建设股份有限公司2025年年度股东会会议决议之签字页\安徽省交通建设股份有限公司2025年年度股东会会议决议之签字页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7461305"/>
                    </a:xfrm>
                    <a:prstGeom prst="rect">
                      <a:avLst/>
                    </a:prstGeom>
                    <a:noFill/>
                    <a:ln>
                      <a:noFill/>
                    </a:ln>
                  </pic:spPr>
                </pic:pic>
              </a:graphicData>
            </a:graphic>
          </wp:inline>
        </w:drawing>
      </w:r>
    </w:p>
    <w:p w14:paraId="6F8A5053" w14:textId="77777777" w:rsidR="00226F72" w:rsidRDefault="00226F72">
      <w:pPr>
        <w:ind w:rightChars="-27" w:right="-57"/>
        <w:jc w:val="left"/>
        <w:rPr>
          <w:rFonts w:hint="eastAsia"/>
          <w:sz w:val="24"/>
          <w:szCs w:val="24"/>
        </w:rPr>
      </w:pPr>
    </w:p>
    <w:p w14:paraId="283861C9" w14:textId="77777777" w:rsidR="00226F72" w:rsidRDefault="00226F72">
      <w:pPr>
        <w:ind w:rightChars="-27" w:right="-57"/>
        <w:jc w:val="left"/>
        <w:rPr>
          <w:rFonts w:hint="eastAsia"/>
          <w:sz w:val="24"/>
          <w:szCs w:val="24"/>
        </w:rPr>
      </w:pPr>
    </w:p>
    <w:p w14:paraId="160C2993" w14:textId="77777777" w:rsidR="00226F72" w:rsidRDefault="00226F72">
      <w:pPr>
        <w:ind w:rightChars="-27" w:right="-57"/>
        <w:jc w:val="left"/>
        <w:rPr>
          <w:rFonts w:hint="eastAsia"/>
          <w:sz w:val="24"/>
          <w:szCs w:val="24"/>
        </w:rPr>
      </w:pPr>
    </w:p>
    <w:p w14:paraId="6BA39FCD" w14:textId="77777777" w:rsidR="00226F72" w:rsidRDefault="00226F72">
      <w:pPr>
        <w:ind w:rightChars="-27" w:right="-57"/>
        <w:jc w:val="left"/>
        <w:rPr>
          <w:rFonts w:hint="eastAsia"/>
          <w:sz w:val="24"/>
          <w:szCs w:val="24"/>
        </w:rPr>
      </w:pPr>
    </w:p>
    <w:p w14:paraId="7F366C89" w14:textId="77777777" w:rsidR="00226F72" w:rsidRDefault="00226F72">
      <w:pPr>
        <w:ind w:rightChars="-27" w:right="-57"/>
        <w:jc w:val="left"/>
        <w:rPr>
          <w:rFonts w:hint="eastAsia"/>
          <w:sz w:val="24"/>
          <w:szCs w:val="24"/>
        </w:rPr>
      </w:pPr>
    </w:p>
    <w:p w14:paraId="65EEC7B7" w14:textId="77777777" w:rsidR="00226F72" w:rsidRDefault="00226F72">
      <w:pPr>
        <w:ind w:rightChars="-27" w:right="-57"/>
        <w:jc w:val="left"/>
        <w:rPr>
          <w:rFonts w:hint="eastAsia"/>
          <w:sz w:val="24"/>
          <w:szCs w:val="24"/>
        </w:rPr>
      </w:pPr>
    </w:p>
    <w:p w14:paraId="1470B2BE" w14:textId="4AE4CC35" w:rsidR="00226F72" w:rsidRDefault="00226F72">
      <w:pPr>
        <w:ind w:rightChars="-27" w:right="-57"/>
        <w:jc w:val="left"/>
        <w:rPr>
          <w:rFonts w:hint="eastAsia"/>
          <w:sz w:val="24"/>
          <w:szCs w:val="24"/>
        </w:rPr>
      </w:pPr>
      <w:r>
        <w:rPr>
          <w:noProof/>
          <w:sz w:val="24"/>
          <w:szCs w:val="24"/>
        </w:rPr>
        <w:lastRenderedPageBreak/>
        <w:drawing>
          <wp:inline distT="0" distB="0" distL="0" distR="0" wp14:anchorId="2A2A2738" wp14:editId="39C1C94A">
            <wp:extent cx="5274310" cy="7461305"/>
            <wp:effectExtent l="0" t="0" r="0" b="0"/>
            <wp:docPr id="2" name="图片 2" descr="D:\资本市场\董事会、股东会\2026\2026年5月18日2025年年度股东会\安徽省交通建设股份有限公司2025年年度股东会会议决议之签字页\安徽省交通建设股份有限公司2025年年度股东会会议决议之签字页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资本市场\董事会、股东会\2026\2026年5月18日2025年年度股东会\安徽省交通建设股份有限公司2025年年度股东会会议决议之签字页\安徽省交通建设股份有限公司2025年年度股东会会议决议之签字页_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7461305"/>
                    </a:xfrm>
                    <a:prstGeom prst="rect">
                      <a:avLst/>
                    </a:prstGeom>
                    <a:noFill/>
                    <a:ln>
                      <a:noFill/>
                    </a:ln>
                  </pic:spPr>
                </pic:pic>
              </a:graphicData>
            </a:graphic>
          </wp:inline>
        </w:drawing>
      </w:r>
    </w:p>
    <w:p w14:paraId="5A53E6E2" w14:textId="77777777" w:rsidR="00226F72" w:rsidRDefault="00226F72">
      <w:pPr>
        <w:ind w:rightChars="-27" w:right="-57"/>
        <w:jc w:val="left"/>
        <w:rPr>
          <w:rFonts w:hint="eastAsia"/>
          <w:sz w:val="24"/>
          <w:szCs w:val="24"/>
        </w:rPr>
      </w:pPr>
    </w:p>
    <w:p w14:paraId="5FCD657C" w14:textId="77777777" w:rsidR="00226F72" w:rsidRDefault="00226F72">
      <w:pPr>
        <w:ind w:rightChars="-27" w:right="-57"/>
        <w:jc w:val="left"/>
        <w:rPr>
          <w:rFonts w:hint="eastAsia"/>
          <w:sz w:val="24"/>
          <w:szCs w:val="24"/>
        </w:rPr>
      </w:pPr>
    </w:p>
    <w:p w14:paraId="65BB29C6" w14:textId="77777777" w:rsidR="00226F72" w:rsidRDefault="00226F72">
      <w:pPr>
        <w:ind w:rightChars="-27" w:right="-57"/>
        <w:jc w:val="left"/>
        <w:rPr>
          <w:rFonts w:hint="eastAsia"/>
          <w:sz w:val="24"/>
          <w:szCs w:val="24"/>
        </w:rPr>
      </w:pPr>
    </w:p>
    <w:p w14:paraId="583E8811" w14:textId="77777777" w:rsidR="00226F72" w:rsidRDefault="00226F72">
      <w:pPr>
        <w:ind w:rightChars="-27" w:right="-57"/>
        <w:jc w:val="left"/>
        <w:rPr>
          <w:rFonts w:hint="eastAsia"/>
          <w:sz w:val="24"/>
          <w:szCs w:val="24"/>
        </w:rPr>
      </w:pPr>
    </w:p>
    <w:p w14:paraId="71F6C6AB" w14:textId="77777777" w:rsidR="00226F72" w:rsidRDefault="00226F72">
      <w:pPr>
        <w:ind w:rightChars="-27" w:right="-57"/>
        <w:jc w:val="left"/>
        <w:rPr>
          <w:rFonts w:hint="eastAsia"/>
          <w:sz w:val="24"/>
          <w:szCs w:val="24"/>
        </w:rPr>
      </w:pPr>
    </w:p>
    <w:p w14:paraId="23308DCD" w14:textId="77777777" w:rsidR="00226F72" w:rsidRDefault="00226F72">
      <w:pPr>
        <w:ind w:rightChars="-27" w:right="-57"/>
        <w:jc w:val="left"/>
        <w:rPr>
          <w:rFonts w:hint="eastAsia"/>
          <w:sz w:val="24"/>
          <w:szCs w:val="24"/>
        </w:rPr>
      </w:pPr>
    </w:p>
    <w:p w14:paraId="18BCB8BB" w14:textId="77777777" w:rsidR="00226F72" w:rsidRDefault="00226F72">
      <w:pPr>
        <w:ind w:rightChars="-27" w:right="-57"/>
        <w:jc w:val="left"/>
        <w:rPr>
          <w:rFonts w:hint="eastAsia"/>
          <w:sz w:val="24"/>
          <w:szCs w:val="24"/>
        </w:rPr>
      </w:pPr>
    </w:p>
    <w:p w14:paraId="1B07ADCF" w14:textId="539C624A" w:rsidR="00226F72" w:rsidRDefault="00226F72">
      <w:pPr>
        <w:ind w:rightChars="-27" w:right="-57"/>
        <w:jc w:val="left"/>
        <w:rPr>
          <w:rFonts w:hint="eastAsia"/>
          <w:sz w:val="24"/>
          <w:szCs w:val="24"/>
        </w:rPr>
      </w:pPr>
      <w:r>
        <w:rPr>
          <w:noProof/>
          <w:sz w:val="24"/>
          <w:szCs w:val="24"/>
        </w:rPr>
        <w:drawing>
          <wp:inline distT="0" distB="0" distL="0" distR="0" wp14:anchorId="46C21D58" wp14:editId="488F3DEC">
            <wp:extent cx="5274310" cy="7461305"/>
            <wp:effectExtent l="0" t="0" r="0" b="0"/>
            <wp:docPr id="3" name="图片 3" descr="D:\资本市场\董事会、股东会\2026\2026年5月18日2025年年度股东会\安徽省交通建设股份有限公司2025年年度股东会会议决议之签字页\安徽省交通建设股份有限公司2025年年度股东会会议决议之签字页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资本市场\董事会、股东会\2026\2026年5月18日2025年年度股东会\安徽省交通建设股份有限公司2025年年度股东会会议决议之签字页\安徽省交通建设股份有限公司2025年年度股东会会议决议之签字页_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7461305"/>
                    </a:xfrm>
                    <a:prstGeom prst="rect">
                      <a:avLst/>
                    </a:prstGeom>
                    <a:noFill/>
                    <a:ln>
                      <a:noFill/>
                    </a:ln>
                  </pic:spPr>
                </pic:pic>
              </a:graphicData>
            </a:graphic>
          </wp:inline>
        </w:drawing>
      </w:r>
    </w:p>
    <w:p w14:paraId="3A475A81" w14:textId="77777777" w:rsidR="00226F72" w:rsidRDefault="00226F72">
      <w:pPr>
        <w:ind w:rightChars="-27" w:right="-57"/>
        <w:jc w:val="left"/>
        <w:rPr>
          <w:rFonts w:hint="eastAsia"/>
          <w:sz w:val="24"/>
          <w:szCs w:val="24"/>
        </w:rPr>
      </w:pPr>
    </w:p>
    <w:p w14:paraId="5E67E38C" w14:textId="77777777" w:rsidR="00226F72" w:rsidRDefault="00226F72">
      <w:pPr>
        <w:ind w:rightChars="-27" w:right="-57"/>
        <w:jc w:val="left"/>
        <w:rPr>
          <w:rFonts w:hint="eastAsia"/>
          <w:sz w:val="24"/>
          <w:szCs w:val="24"/>
        </w:rPr>
      </w:pPr>
    </w:p>
    <w:p w14:paraId="52916626" w14:textId="77777777" w:rsidR="00226F72" w:rsidRDefault="00226F72">
      <w:pPr>
        <w:ind w:rightChars="-27" w:right="-57"/>
        <w:jc w:val="left"/>
        <w:rPr>
          <w:rFonts w:hint="eastAsia"/>
          <w:sz w:val="24"/>
          <w:szCs w:val="24"/>
        </w:rPr>
      </w:pPr>
    </w:p>
    <w:p w14:paraId="2F08960C" w14:textId="77777777" w:rsidR="00226F72" w:rsidRDefault="00226F72">
      <w:pPr>
        <w:ind w:rightChars="-27" w:right="-57"/>
        <w:jc w:val="left"/>
        <w:rPr>
          <w:rFonts w:hint="eastAsia"/>
          <w:sz w:val="24"/>
          <w:szCs w:val="24"/>
        </w:rPr>
      </w:pPr>
    </w:p>
    <w:p w14:paraId="777126D1" w14:textId="77777777" w:rsidR="00226F72" w:rsidRDefault="00226F72">
      <w:pPr>
        <w:ind w:rightChars="-27" w:right="-57"/>
        <w:jc w:val="left"/>
        <w:rPr>
          <w:rFonts w:hint="eastAsia"/>
          <w:sz w:val="24"/>
          <w:szCs w:val="24"/>
        </w:rPr>
      </w:pPr>
    </w:p>
    <w:p w14:paraId="4AEB25AC" w14:textId="707F29AB" w:rsidR="00226F72" w:rsidRDefault="00226F72">
      <w:pPr>
        <w:ind w:rightChars="-27" w:right="-57"/>
        <w:jc w:val="left"/>
        <w:rPr>
          <w:rFonts w:hint="eastAsia"/>
          <w:sz w:val="24"/>
          <w:szCs w:val="24"/>
        </w:rPr>
      </w:pPr>
      <w:r>
        <w:rPr>
          <w:noProof/>
          <w:sz w:val="24"/>
          <w:szCs w:val="24"/>
        </w:rPr>
        <w:lastRenderedPageBreak/>
        <w:drawing>
          <wp:inline distT="0" distB="0" distL="0" distR="0" wp14:anchorId="7EA16225" wp14:editId="14EDC6BE">
            <wp:extent cx="5274310" cy="7461305"/>
            <wp:effectExtent l="0" t="0" r="0" b="0"/>
            <wp:docPr id="4" name="图片 4" descr="D:\资本市场\董事会、股东会\2026\2026年5月18日2025年年度股东会\安徽省交通建设股份有限公司2025年年度股东会会议决议之签字页\安徽省交通建设股份有限公司2025年年度股东会会议决议之签字页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资本市场\董事会、股东会\2026\2026年5月18日2025年年度股东会\安徽省交通建设股份有限公司2025年年度股东会会议决议之签字页\安徽省交通建设股份有限公司2025年年度股东会会议决议之签字页_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7461305"/>
                    </a:xfrm>
                    <a:prstGeom prst="rect">
                      <a:avLst/>
                    </a:prstGeom>
                    <a:noFill/>
                    <a:ln>
                      <a:noFill/>
                    </a:ln>
                  </pic:spPr>
                </pic:pic>
              </a:graphicData>
            </a:graphic>
          </wp:inline>
        </w:drawing>
      </w:r>
    </w:p>
    <w:p w14:paraId="00EE1B8D" w14:textId="77777777" w:rsidR="00226F72" w:rsidRDefault="00226F72">
      <w:pPr>
        <w:ind w:rightChars="-27" w:right="-57"/>
        <w:jc w:val="left"/>
        <w:rPr>
          <w:rFonts w:hint="eastAsia"/>
          <w:sz w:val="24"/>
          <w:szCs w:val="24"/>
        </w:rPr>
      </w:pPr>
    </w:p>
    <w:p w14:paraId="49A3B05C" w14:textId="77777777" w:rsidR="00226F72" w:rsidRDefault="00226F72">
      <w:pPr>
        <w:ind w:rightChars="-27" w:right="-57"/>
        <w:jc w:val="left"/>
        <w:rPr>
          <w:rFonts w:hint="eastAsia"/>
          <w:sz w:val="24"/>
          <w:szCs w:val="24"/>
        </w:rPr>
      </w:pPr>
    </w:p>
    <w:p w14:paraId="27B1A5D9" w14:textId="77777777" w:rsidR="00226F72" w:rsidRDefault="00226F72">
      <w:pPr>
        <w:ind w:rightChars="-27" w:right="-57"/>
        <w:jc w:val="left"/>
        <w:rPr>
          <w:rFonts w:hint="eastAsia"/>
          <w:sz w:val="24"/>
          <w:szCs w:val="24"/>
        </w:rPr>
      </w:pPr>
    </w:p>
    <w:p w14:paraId="65342E67" w14:textId="77777777" w:rsidR="00226F72" w:rsidRDefault="00226F72">
      <w:pPr>
        <w:ind w:rightChars="-27" w:right="-57"/>
        <w:jc w:val="left"/>
        <w:rPr>
          <w:rFonts w:hint="eastAsia"/>
          <w:sz w:val="24"/>
          <w:szCs w:val="24"/>
        </w:rPr>
      </w:pPr>
    </w:p>
    <w:p w14:paraId="1DE50494" w14:textId="77777777" w:rsidR="00226F72" w:rsidRDefault="00226F72">
      <w:pPr>
        <w:ind w:rightChars="-27" w:right="-57"/>
        <w:jc w:val="left"/>
        <w:rPr>
          <w:rFonts w:hint="eastAsia"/>
          <w:sz w:val="24"/>
          <w:szCs w:val="24"/>
        </w:rPr>
      </w:pPr>
    </w:p>
    <w:p w14:paraId="75ED6F77" w14:textId="77777777" w:rsidR="00226F72" w:rsidRDefault="00226F72">
      <w:pPr>
        <w:ind w:rightChars="-27" w:right="-57"/>
        <w:jc w:val="left"/>
        <w:rPr>
          <w:rFonts w:hint="eastAsia"/>
          <w:sz w:val="24"/>
          <w:szCs w:val="24"/>
        </w:rPr>
      </w:pPr>
    </w:p>
    <w:p w14:paraId="30DA0FEF" w14:textId="3B041DD2" w:rsidR="00226F72" w:rsidRDefault="00226F72">
      <w:pPr>
        <w:ind w:rightChars="-27" w:right="-57"/>
        <w:jc w:val="left"/>
        <w:rPr>
          <w:rFonts w:hint="eastAsia"/>
          <w:sz w:val="24"/>
          <w:szCs w:val="24"/>
        </w:rPr>
      </w:pPr>
      <w:r>
        <w:rPr>
          <w:noProof/>
          <w:sz w:val="24"/>
          <w:szCs w:val="24"/>
        </w:rPr>
        <w:lastRenderedPageBreak/>
        <w:drawing>
          <wp:inline distT="0" distB="0" distL="0" distR="0" wp14:anchorId="7EA0E0A7" wp14:editId="4474643E">
            <wp:extent cx="5274310" cy="7461305"/>
            <wp:effectExtent l="0" t="0" r="0" b="0"/>
            <wp:docPr id="5" name="图片 5" descr="D:\资本市场\董事会、股东会\2026\2026年5月18日2025年年度股东会\安徽省交通建设股份有限公司2025年年度股东会会议决议之签字页\安徽省交通建设股份有限公司2025年年度股东会会议决议之签字页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资本市场\董事会、股东会\2026\2026年5月18日2025年年度股东会\安徽省交通建设股份有限公司2025年年度股东会会议决议之签字页\安徽省交通建设股份有限公司2025年年度股东会会议决议之签字页_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7461305"/>
                    </a:xfrm>
                    <a:prstGeom prst="rect">
                      <a:avLst/>
                    </a:prstGeom>
                    <a:noFill/>
                    <a:ln>
                      <a:noFill/>
                    </a:ln>
                  </pic:spPr>
                </pic:pic>
              </a:graphicData>
            </a:graphic>
          </wp:inline>
        </w:drawing>
      </w:r>
    </w:p>
    <w:p w14:paraId="40366D33" w14:textId="77777777" w:rsidR="00226F72" w:rsidRDefault="00226F72">
      <w:pPr>
        <w:ind w:rightChars="-27" w:right="-57"/>
        <w:jc w:val="left"/>
        <w:rPr>
          <w:rFonts w:hint="eastAsia"/>
          <w:sz w:val="24"/>
          <w:szCs w:val="24"/>
        </w:rPr>
      </w:pPr>
    </w:p>
    <w:p w14:paraId="03080CBB" w14:textId="77777777" w:rsidR="00226F72" w:rsidRDefault="00226F72">
      <w:pPr>
        <w:ind w:rightChars="-27" w:right="-57"/>
        <w:jc w:val="left"/>
        <w:rPr>
          <w:rFonts w:hint="eastAsia"/>
          <w:sz w:val="24"/>
          <w:szCs w:val="24"/>
        </w:rPr>
      </w:pPr>
    </w:p>
    <w:p w14:paraId="66DD152F" w14:textId="77777777" w:rsidR="00226F72" w:rsidRDefault="00226F72">
      <w:pPr>
        <w:ind w:rightChars="-27" w:right="-57"/>
        <w:jc w:val="left"/>
        <w:rPr>
          <w:rFonts w:hint="eastAsia"/>
          <w:sz w:val="24"/>
          <w:szCs w:val="24"/>
        </w:rPr>
      </w:pPr>
    </w:p>
    <w:p w14:paraId="4A828F35" w14:textId="77777777" w:rsidR="00226F72" w:rsidRDefault="00226F72">
      <w:pPr>
        <w:ind w:rightChars="-27" w:right="-57"/>
        <w:jc w:val="left"/>
        <w:rPr>
          <w:rFonts w:hint="eastAsia"/>
          <w:sz w:val="24"/>
          <w:szCs w:val="24"/>
        </w:rPr>
      </w:pPr>
    </w:p>
    <w:p w14:paraId="0DBCBAA6" w14:textId="77777777" w:rsidR="00226F72" w:rsidRDefault="00226F72">
      <w:pPr>
        <w:ind w:rightChars="-27" w:right="-57"/>
        <w:jc w:val="left"/>
        <w:rPr>
          <w:rFonts w:hint="eastAsia"/>
          <w:sz w:val="24"/>
          <w:szCs w:val="24"/>
        </w:rPr>
      </w:pPr>
    </w:p>
    <w:p w14:paraId="1C513658" w14:textId="77777777" w:rsidR="00226F72" w:rsidRDefault="00226F72">
      <w:pPr>
        <w:ind w:rightChars="-27" w:right="-57"/>
        <w:jc w:val="left"/>
        <w:rPr>
          <w:rFonts w:hint="eastAsia"/>
          <w:sz w:val="24"/>
          <w:szCs w:val="24"/>
        </w:rPr>
      </w:pPr>
    </w:p>
    <w:p w14:paraId="729E7EBF" w14:textId="77777777" w:rsidR="00226F72" w:rsidRDefault="00226F72">
      <w:pPr>
        <w:ind w:rightChars="-27" w:right="-57"/>
        <w:jc w:val="left"/>
        <w:rPr>
          <w:rFonts w:hint="eastAsia"/>
          <w:sz w:val="24"/>
          <w:szCs w:val="24"/>
        </w:rPr>
      </w:pPr>
    </w:p>
    <w:p w14:paraId="3D7D1E6C" w14:textId="61A9C12B" w:rsidR="00226F72" w:rsidRDefault="00226F72">
      <w:pPr>
        <w:ind w:rightChars="-27" w:right="-57"/>
        <w:jc w:val="left"/>
        <w:rPr>
          <w:rFonts w:hint="eastAsia"/>
          <w:sz w:val="24"/>
          <w:szCs w:val="24"/>
        </w:rPr>
      </w:pPr>
      <w:r>
        <w:rPr>
          <w:noProof/>
          <w:sz w:val="24"/>
          <w:szCs w:val="24"/>
        </w:rPr>
        <w:drawing>
          <wp:inline distT="0" distB="0" distL="0" distR="0" wp14:anchorId="2272917D" wp14:editId="1A22B844">
            <wp:extent cx="5274310" cy="7461305"/>
            <wp:effectExtent l="0" t="0" r="0" b="0"/>
            <wp:docPr id="6" name="图片 6" descr="D:\资本市场\董事会、股东会\2026\2026年5月18日2025年年度股东会\安徽省交通建设股份有限公司2025年年度股东会会议决议之签字页\安徽省交通建设股份有限公司2025年年度股东会会议决议之签字页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资本市场\董事会、股东会\2026\2026年5月18日2025年年度股东会\安徽省交通建设股份有限公司2025年年度股东会会议决议之签字页\安徽省交通建设股份有限公司2025年年度股东会会议决议之签字页_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7461305"/>
                    </a:xfrm>
                    <a:prstGeom prst="rect">
                      <a:avLst/>
                    </a:prstGeom>
                    <a:noFill/>
                    <a:ln>
                      <a:noFill/>
                    </a:ln>
                  </pic:spPr>
                </pic:pic>
              </a:graphicData>
            </a:graphic>
          </wp:inline>
        </w:drawing>
      </w:r>
    </w:p>
    <w:p w14:paraId="54B6E4F7" w14:textId="77777777" w:rsidR="00226F72" w:rsidRDefault="00226F72">
      <w:pPr>
        <w:ind w:rightChars="-27" w:right="-57"/>
        <w:jc w:val="left"/>
        <w:rPr>
          <w:rFonts w:hint="eastAsia"/>
          <w:sz w:val="24"/>
          <w:szCs w:val="24"/>
        </w:rPr>
      </w:pPr>
    </w:p>
    <w:p w14:paraId="077AB4CC" w14:textId="77777777" w:rsidR="00226F72" w:rsidRDefault="00226F72">
      <w:pPr>
        <w:ind w:rightChars="-27" w:right="-57"/>
        <w:jc w:val="left"/>
        <w:rPr>
          <w:rFonts w:hint="eastAsia"/>
          <w:sz w:val="24"/>
          <w:szCs w:val="24"/>
        </w:rPr>
      </w:pPr>
    </w:p>
    <w:p w14:paraId="09769A27" w14:textId="77777777" w:rsidR="00226F72" w:rsidRDefault="00226F72">
      <w:pPr>
        <w:ind w:rightChars="-27" w:right="-57"/>
        <w:jc w:val="left"/>
        <w:rPr>
          <w:rFonts w:hint="eastAsia"/>
          <w:sz w:val="24"/>
          <w:szCs w:val="24"/>
        </w:rPr>
      </w:pPr>
    </w:p>
    <w:p w14:paraId="26048BCF" w14:textId="77777777" w:rsidR="00226F72" w:rsidRDefault="00226F72">
      <w:pPr>
        <w:ind w:rightChars="-27" w:right="-57"/>
        <w:jc w:val="left"/>
        <w:rPr>
          <w:rFonts w:hint="eastAsia"/>
          <w:sz w:val="24"/>
          <w:szCs w:val="24"/>
        </w:rPr>
      </w:pPr>
    </w:p>
    <w:p w14:paraId="17743C2C" w14:textId="77777777" w:rsidR="00226F72" w:rsidRDefault="00226F72">
      <w:pPr>
        <w:ind w:rightChars="-27" w:right="-57"/>
        <w:jc w:val="left"/>
        <w:rPr>
          <w:rFonts w:hint="eastAsia"/>
          <w:sz w:val="24"/>
          <w:szCs w:val="24"/>
        </w:rPr>
      </w:pPr>
    </w:p>
    <w:p w14:paraId="613531C2" w14:textId="2825F564" w:rsidR="00226F72" w:rsidRDefault="00226F72">
      <w:pPr>
        <w:ind w:rightChars="-27" w:right="-57"/>
        <w:jc w:val="left"/>
        <w:rPr>
          <w:rFonts w:hint="eastAsia"/>
          <w:sz w:val="24"/>
          <w:szCs w:val="24"/>
        </w:rPr>
      </w:pPr>
      <w:r>
        <w:rPr>
          <w:noProof/>
          <w:sz w:val="24"/>
          <w:szCs w:val="24"/>
        </w:rPr>
        <w:lastRenderedPageBreak/>
        <w:drawing>
          <wp:inline distT="0" distB="0" distL="0" distR="0" wp14:anchorId="29643A8E" wp14:editId="48203954">
            <wp:extent cx="6095711" cy="8623300"/>
            <wp:effectExtent l="0" t="0" r="0" b="0"/>
            <wp:docPr id="7" name="图片 7" descr="D:\资本市场\董事会、股东会\2026\2026年5月18日2025年年度股东会\安徽省交通建设股份有限公司2025年年度股东会会议决议之签字页\安徽省交通建设股份有限公司2025年年度股东会会议决议之签字页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资本市场\董事会、股东会\2026\2026年5月18日2025年年度股东会\安徽省交通建设股份有限公司2025年年度股东会会议决议之签字页\安徽省交通建设股份有限公司2025年年度股东会会议决议之签字页_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9572" cy="8628761"/>
                    </a:xfrm>
                    <a:prstGeom prst="rect">
                      <a:avLst/>
                    </a:prstGeom>
                    <a:noFill/>
                    <a:ln>
                      <a:noFill/>
                    </a:ln>
                  </pic:spPr>
                </pic:pic>
              </a:graphicData>
            </a:graphic>
          </wp:inline>
        </w:drawing>
      </w:r>
    </w:p>
    <w:p w14:paraId="6D6D8922" w14:textId="673211B0" w:rsidR="00226F72" w:rsidRDefault="00113827">
      <w:pPr>
        <w:ind w:rightChars="-27" w:right="-57"/>
        <w:jc w:val="left"/>
        <w:rPr>
          <w:rFonts w:hint="eastAsia"/>
          <w:sz w:val="24"/>
          <w:szCs w:val="24"/>
        </w:rPr>
      </w:pPr>
      <w:r>
        <w:rPr>
          <w:noProof/>
          <w:sz w:val="24"/>
          <w:szCs w:val="24"/>
        </w:rPr>
        <w:lastRenderedPageBreak/>
        <w:drawing>
          <wp:anchor distT="0" distB="0" distL="114300" distR="114300" simplePos="0" relativeHeight="251658240" behindDoc="0" locked="0" layoutInCell="1" allowOverlap="1" wp14:anchorId="68D1878D" wp14:editId="3B5C43CC">
            <wp:simplePos x="0" y="0"/>
            <wp:positionH relativeFrom="column">
              <wp:posOffset>-624205</wp:posOffset>
            </wp:positionH>
            <wp:positionV relativeFrom="paragraph">
              <wp:posOffset>-698500</wp:posOffset>
            </wp:positionV>
            <wp:extent cx="6682729" cy="10153650"/>
            <wp:effectExtent l="0" t="0" r="0" b="0"/>
            <wp:wrapNone/>
            <wp:docPr id="8" name="图片 8" descr="D:\资本市场\董事会、股东会\2026\2026年5月18日2025年年度股东会\安徽省交通建设股份有限公司2025年年度股东会会议决议之签字页\安徽省交通建设股份有限公司2025年年度股东会会议决议之签字页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资本市场\董事会、股东会\2026\2026年5月18日2025年年度股东会\安徽省交通建设股份有限公司2025年年度股东会会议决议之签字页\安徽省交通建设股份有限公司2025年年度股东会会议决议之签字页_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82729" cy="10153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32E0A1" w14:textId="222E59A7" w:rsidR="00226F72" w:rsidRDefault="00226F72">
      <w:pPr>
        <w:ind w:rightChars="-27" w:right="-57"/>
        <w:jc w:val="left"/>
        <w:rPr>
          <w:rFonts w:hint="eastAsia"/>
          <w:sz w:val="24"/>
          <w:szCs w:val="24"/>
        </w:rPr>
      </w:pPr>
    </w:p>
    <w:p w14:paraId="20E03CF5" w14:textId="77777777" w:rsidR="00226F72" w:rsidRDefault="00226F72">
      <w:pPr>
        <w:ind w:rightChars="-27" w:right="-57"/>
        <w:jc w:val="left"/>
        <w:rPr>
          <w:rFonts w:hint="eastAsia"/>
          <w:sz w:val="24"/>
          <w:szCs w:val="24"/>
        </w:rPr>
      </w:pPr>
    </w:p>
    <w:p w14:paraId="558F4CE2" w14:textId="77777777" w:rsidR="00226F72" w:rsidRDefault="00226F72">
      <w:pPr>
        <w:ind w:rightChars="-27" w:right="-57"/>
        <w:jc w:val="left"/>
        <w:rPr>
          <w:rFonts w:hint="eastAsia"/>
          <w:sz w:val="24"/>
          <w:szCs w:val="24"/>
        </w:rPr>
      </w:pPr>
    </w:p>
    <w:p w14:paraId="758557AF" w14:textId="77777777" w:rsidR="00226F72" w:rsidRDefault="00226F72">
      <w:pPr>
        <w:ind w:rightChars="-27" w:right="-57"/>
        <w:jc w:val="left"/>
        <w:rPr>
          <w:rFonts w:hint="eastAsia"/>
          <w:sz w:val="24"/>
          <w:szCs w:val="24"/>
        </w:rPr>
      </w:pPr>
    </w:p>
    <w:p w14:paraId="1781CFC2" w14:textId="77777777" w:rsidR="00226F72" w:rsidRDefault="00226F72">
      <w:pPr>
        <w:ind w:rightChars="-27" w:right="-57"/>
        <w:jc w:val="left"/>
        <w:rPr>
          <w:rFonts w:hint="eastAsia"/>
          <w:sz w:val="24"/>
          <w:szCs w:val="24"/>
        </w:rPr>
      </w:pPr>
    </w:p>
    <w:p w14:paraId="6A0C10A1" w14:textId="23245201" w:rsidR="00226F72" w:rsidRDefault="00226F72">
      <w:pPr>
        <w:ind w:rightChars="-27" w:right="-57"/>
        <w:jc w:val="left"/>
        <w:rPr>
          <w:sz w:val="24"/>
          <w:szCs w:val="24"/>
        </w:rPr>
      </w:pPr>
    </w:p>
    <w:sectPr w:rsidR="00226F72" w:rsidSect="00815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5BD89" w14:textId="77777777" w:rsidR="001F373D" w:rsidRDefault="001F373D" w:rsidP="000A5346">
      <w:r>
        <w:separator/>
      </w:r>
    </w:p>
  </w:endnote>
  <w:endnote w:type="continuationSeparator" w:id="0">
    <w:p w14:paraId="198AEF6F" w14:textId="77777777" w:rsidR="001F373D" w:rsidRDefault="001F373D"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7F87D" w14:textId="77777777" w:rsidR="001F373D" w:rsidRDefault="001F373D" w:rsidP="000A5346">
      <w:r>
        <w:separator/>
      </w:r>
    </w:p>
  </w:footnote>
  <w:footnote w:type="continuationSeparator" w:id="0">
    <w:p w14:paraId="7B00EF18" w14:textId="77777777" w:rsidR="001F373D" w:rsidRDefault="001F373D" w:rsidP="000A53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6B043E"/>
    <w:multiLevelType w:val="hybridMultilevel"/>
    <w:tmpl w:val="EF74BAA8"/>
    <w:lvl w:ilvl="0" w:tplc="61CC55E2">
      <w:start w:val="1"/>
      <w:numFmt w:val="decimal"/>
      <w:lvlText w:val="%1、"/>
      <w:lvlJc w:val="left"/>
      <w:pPr>
        <w:ind w:left="420" w:hanging="420"/>
      </w:pPr>
      <w:rPr>
        <w:rFonts w:ascii="宋体" w:eastAsia="宋体" w:hAnsi="宋体"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nsid w:val="0E272319"/>
    <w:multiLevelType w:val="hybridMultilevel"/>
    <w:tmpl w:val="63E84AEC"/>
    <w:lvl w:ilvl="0" w:tplc="7362E2B0">
      <w:start w:val="10"/>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03A2B25"/>
    <w:multiLevelType w:val="hybridMultilevel"/>
    <w:tmpl w:val="C368DF86"/>
    <w:lvl w:ilvl="0" w:tplc="173A8962">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5">
    <w:nsid w:val="16E62DD2"/>
    <w:multiLevelType w:val="hybridMultilevel"/>
    <w:tmpl w:val="1376EBFA"/>
    <w:lvl w:ilvl="0" w:tplc="70A28896">
      <w:start w:val="1"/>
      <w:numFmt w:val="decimal"/>
      <w:suff w:val="nothing"/>
      <w:lvlText w:val="(%1)、"/>
      <w:lvlJc w:val="left"/>
      <w:pPr>
        <w:ind w:left="420" w:hanging="420"/>
      </w:pPr>
      <w:rPr>
        <w:rFonts w:ascii="宋体" w:eastAsia="宋体" w:hAnsi="宋体" w:hint="eastAsia"/>
        <w:sz w:val="24"/>
        <w:szCs w:val="28"/>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
    <w:nsid w:val="17D203CB"/>
    <w:multiLevelType w:val="hybridMultilevel"/>
    <w:tmpl w:val="34B67F60"/>
    <w:lvl w:ilvl="0" w:tplc="1944C820">
      <w:start w:val="1"/>
      <w:numFmt w:val="chineseCountingThousand"/>
      <w:lvlText w:val="(%1)"/>
      <w:lvlJc w:val="left"/>
      <w:pPr>
        <w:ind w:left="420" w:hanging="420"/>
      </w:pPr>
      <w:rPr>
        <w:rFonts w:ascii="宋体" w:eastAsia="宋体" w:hAnsi="宋体"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03078A7"/>
    <w:multiLevelType w:val="hybridMultilevel"/>
    <w:tmpl w:val="DE842266"/>
    <w:lvl w:ilvl="0" w:tplc="0F989A24">
      <w:start w:val="1"/>
      <w:numFmt w:val="decimal"/>
      <w:suff w:val="nothing"/>
      <w:lvlText w:val="(%1)、"/>
      <w:lvlJc w:val="left"/>
      <w:pPr>
        <w:ind w:left="170" w:hanging="17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9">
    <w:nsid w:val="2DEE3E89"/>
    <w:multiLevelType w:val="hybridMultilevel"/>
    <w:tmpl w:val="250C7EEA"/>
    <w:lvl w:ilvl="0" w:tplc="7C30B148">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E8724E9"/>
    <w:multiLevelType w:val="hybridMultilevel"/>
    <w:tmpl w:val="6B40E494"/>
    <w:lvl w:ilvl="0" w:tplc="FA7C0FB8">
      <w:start w:val="10"/>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3C373952"/>
    <w:multiLevelType w:val="hybridMultilevel"/>
    <w:tmpl w:val="82C06AC8"/>
    <w:lvl w:ilvl="0" w:tplc="E0F6BE18">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15">
    <w:nsid w:val="49410580"/>
    <w:multiLevelType w:val="hybridMultilevel"/>
    <w:tmpl w:val="D85A7A16"/>
    <w:lvl w:ilvl="0" w:tplc="38CE8782">
      <w:start w:val="1"/>
      <w:numFmt w:val="chineseCountingThousand"/>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17">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EC59BE"/>
    <w:multiLevelType w:val="hybridMultilevel"/>
    <w:tmpl w:val="DB1AFD90"/>
    <w:lvl w:ilvl="0" w:tplc="064E5384">
      <w:start w:val="1"/>
      <w:numFmt w:val="chineseCountingThousand"/>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FAB06C0"/>
    <w:multiLevelType w:val="hybridMultilevel"/>
    <w:tmpl w:val="BCD6DA64"/>
    <w:lvl w:ilvl="0" w:tplc="BFE0992C">
      <w:start w:val="1"/>
      <w:numFmt w:val="chineseCountingThousand"/>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4"/>
  </w:num>
  <w:num w:numId="3">
    <w:abstractNumId w:val="15"/>
  </w:num>
  <w:num w:numId="4">
    <w:abstractNumId w:val="17"/>
  </w:num>
  <w:num w:numId="5">
    <w:abstractNumId w:val="20"/>
  </w:num>
  <w:num w:numId="6">
    <w:abstractNumId w:val="18"/>
  </w:num>
  <w:num w:numId="7">
    <w:abstractNumId w:val="6"/>
  </w:num>
  <w:num w:numId="8">
    <w:abstractNumId w:val="7"/>
  </w:num>
  <w:num w:numId="9">
    <w:abstractNumId w:val="13"/>
  </w:num>
  <w:num w:numId="10">
    <w:abstractNumId w:val="9"/>
  </w:num>
  <w:num w:numId="11">
    <w:abstractNumId w:val="12"/>
  </w:num>
  <w:num w:numId="12">
    <w:abstractNumId w:val="19"/>
  </w:num>
  <w:num w:numId="13">
    <w:abstractNumId w:val="14"/>
  </w:num>
  <w:num w:numId="14">
    <w:abstractNumId w:val="0"/>
  </w:num>
  <w:num w:numId="15">
    <w:abstractNumId w:val="16"/>
  </w:num>
  <w:num w:numId="16">
    <w:abstractNumId w:val="1"/>
  </w:num>
  <w:num w:numId="17">
    <w:abstractNumId w:val="8"/>
  </w:num>
  <w:num w:numId="18">
    <w:abstractNumId w:val="5"/>
  </w:num>
  <w:num w:numId="19">
    <w:abstractNumId w:val="2"/>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8C5DB8"/>
    <w:rsid w:val="0000463F"/>
    <w:rsid w:val="00005814"/>
    <w:rsid w:val="00007894"/>
    <w:rsid w:val="00011B58"/>
    <w:rsid w:val="00011D6B"/>
    <w:rsid w:val="00013BAC"/>
    <w:rsid w:val="00013C7A"/>
    <w:rsid w:val="0001513D"/>
    <w:rsid w:val="000169E8"/>
    <w:rsid w:val="000209EB"/>
    <w:rsid w:val="00023FE2"/>
    <w:rsid w:val="00024791"/>
    <w:rsid w:val="000270C9"/>
    <w:rsid w:val="00027708"/>
    <w:rsid w:val="000307D1"/>
    <w:rsid w:val="000316DE"/>
    <w:rsid w:val="00033043"/>
    <w:rsid w:val="000355FC"/>
    <w:rsid w:val="00036E39"/>
    <w:rsid w:val="00040CCB"/>
    <w:rsid w:val="000415E2"/>
    <w:rsid w:val="00041B70"/>
    <w:rsid w:val="00043E6C"/>
    <w:rsid w:val="00044C1D"/>
    <w:rsid w:val="0004638D"/>
    <w:rsid w:val="00046810"/>
    <w:rsid w:val="000474F3"/>
    <w:rsid w:val="0005165C"/>
    <w:rsid w:val="0005296D"/>
    <w:rsid w:val="0005330F"/>
    <w:rsid w:val="0005449E"/>
    <w:rsid w:val="0005649D"/>
    <w:rsid w:val="00057191"/>
    <w:rsid w:val="00057954"/>
    <w:rsid w:val="00057AAF"/>
    <w:rsid w:val="00061B97"/>
    <w:rsid w:val="000707B9"/>
    <w:rsid w:val="00071DCE"/>
    <w:rsid w:val="00071DFD"/>
    <w:rsid w:val="00071EFB"/>
    <w:rsid w:val="00074E9B"/>
    <w:rsid w:val="0007584E"/>
    <w:rsid w:val="00075F3D"/>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97E04"/>
    <w:rsid w:val="000A0447"/>
    <w:rsid w:val="000A0BA2"/>
    <w:rsid w:val="000A1348"/>
    <w:rsid w:val="000A2CC0"/>
    <w:rsid w:val="000A2F81"/>
    <w:rsid w:val="000A5346"/>
    <w:rsid w:val="000A738D"/>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0AC"/>
    <w:rsid w:val="000E2BD7"/>
    <w:rsid w:val="000E38C1"/>
    <w:rsid w:val="000E4C4B"/>
    <w:rsid w:val="000F19DA"/>
    <w:rsid w:val="000F2FE3"/>
    <w:rsid w:val="000F32A6"/>
    <w:rsid w:val="000F4243"/>
    <w:rsid w:val="00102EE0"/>
    <w:rsid w:val="001030AA"/>
    <w:rsid w:val="00106DFF"/>
    <w:rsid w:val="00110043"/>
    <w:rsid w:val="00110C53"/>
    <w:rsid w:val="00110FD3"/>
    <w:rsid w:val="00113827"/>
    <w:rsid w:val="00113C0C"/>
    <w:rsid w:val="00117BC7"/>
    <w:rsid w:val="00120375"/>
    <w:rsid w:val="00120C3E"/>
    <w:rsid w:val="0012376B"/>
    <w:rsid w:val="00123A27"/>
    <w:rsid w:val="00130D75"/>
    <w:rsid w:val="00132943"/>
    <w:rsid w:val="00135412"/>
    <w:rsid w:val="00135777"/>
    <w:rsid w:val="00136B4D"/>
    <w:rsid w:val="00137804"/>
    <w:rsid w:val="00142572"/>
    <w:rsid w:val="00142BE7"/>
    <w:rsid w:val="00144A2D"/>
    <w:rsid w:val="00147BA3"/>
    <w:rsid w:val="001509BD"/>
    <w:rsid w:val="00154F63"/>
    <w:rsid w:val="00165E72"/>
    <w:rsid w:val="0017242D"/>
    <w:rsid w:val="001728A8"/>
    <w:rsid w:val="00172909"/>
    <w:rsid w:val="001745A0"/>
    <w:rsid w:val="0017464B"/>
    <w:rsid w:val="00183AD3"/>
    <w:rsid w:val="0019044B"/>
    <w:rsid w:val="00191AE4"/>
    <w:rsid w:val="00192312"/>
    <w:rsid w:val="0019438A"/>
    <w:rsid w:val="0019474F"/>
    <w:rsid w:val="00197578"/>
    <w:rsid w:val="001A134C"/>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D5BCD"/>
    <w:rsid w:val="001E150C"/>
    <w:rsid w:val="001E1D88"/>
    <w:rsid w:val="001E5A01"/>
    <w:rsid w:val="001E6D93"/>
    <w:rsid w:val="001E75C4"/>
    <w:rsid w:val="001F373D"/>
    <w:rsid w:val="001F422F"/>
    <w:rsid w:val="001F6B2B"/>
    <w:rsid w:val="00202534"/>
    <w:rsid w:val="002048A3"/>
    <w:rsid w:val="002062FA"/>
    <w:rsid w:val="00206BC7"/>
    <w:rsid w:val="00207172"/>
    <w:rsid w:val="00207743"/>
    <w:rsid w:val="00207E7B"/>
    <w:rsid w:val="00213781"/>
    <w:rsid w:val="00214A76"/>
    <w:rsid w:val="00215E68"/>
    <w:rsid w:val="00216201"/>
    <w:rsid w:val="00216775"/>
    <w:rsid w:val="002207BB"/>
    <w:rsid w:val="002217D3"/>
    <w:rsid w:val="00222975"/>
    <w:rsid w:val="00226F72"/>
    <w:rsid w:val="0022784F"/>
    <w:rsid w:val="0023362A"/>
    <w:rsid w:val="00236115"/>
    <w:rsid w:val="002370D9"/>
    <w:rsid w:val="00244577"/>
    <w:rsid w:val="00245644"/>
    <w:rsid w:val="002464F4"/>
    <w:rsid w:val="00251316"/>
    <w:rsid w:val="00252A82"/>
    <w:rsid w:val="00254634"/>
    <w:rsid w:val="00255D54"/>
    <w:rsid w:val="00264A3A"/>
    <w:rsid w:val="0026718A"/>
    <w:rsid w:val="00272F07"/>
    <w:rsid w:val="00277C1E"/>
    <w:rsid w:val="00277E5C"/>
    <w:rsid w:val="00281CD4"/>
    <w:rsid w:val="002820C2"/>
    <w:rsid w:val="0028573B"/>
    <w:rsid w:val="002859DB"/>
    <w:rsid w:val="0028678A"/>
    <w:rsid w:val="00287AD4"/>
    <w:rsid w:val="002930BD"/>
    <w:rsid w:val="002945DA"/>
    <w:rsid w:val="00295147"/>
    <w:rsid w:val="00296B71"/>
    <w:rsid w:val="00297798"/>
    <w:rsid w:val="002A04DB"/>
    <w:rsid w:val="002A0E4E"/>
    <w:rsid w:val="002A2075"/>
    <w:rsid w:val="002A3368"/>
    <w:rsid w:val="002A345A"/>
    <w:rsid w:val="002A4522"/>
    <w:rsid w:val="002A5BD6"/>
    <w:rsid w:val="002A7487"/>
    <w:rsid w:val="002B0DEC"/>
    <w:rsid w:val="002B7FB0"/>
    <w:rsid w:val="002C3233"/>
    <w:rsid w:val="002C4298"/>
    <w:rsid w:val="002C4FF1"/>
    <w:rsid w:val="002C51A6"/>
    <w:rsid w:val="002C73D0"/>
    <w:rsid w:val="002D11F5"/>
    <w:rsid w:val="002D5B72"/>
    <w:rsid w:val="002D5C9D"/>
    <w:rsid w:val="002D6452"/>
    <w:rsid w:val="002E1077"/>
    <w:rsid w:val="002E17BB"/>
    <w:rsid w:val="002E3CFE"/>
    <w:rsid w:val="002E4048"/>
    <w:rsid w:val="002E6FED"/>
    <w:rsid w:val="002E7684"/>
    <w:rsid w:val="002E7927"/>
    <w:rsid w:val="002F0218"/>
    <w:rsid w:val="002F237D"/>
    <w:rsid w:val="002F28A3"/>
    <w:rsid w:val="002F2930"/>
    <w:rsid w:val="002F4615"/>
    <w:rsid w:val="00300E0C"/>
    <w:rsid w:val="0030161F"/>
    <w:rsid w:val="003051E2"/>
    <w:rsid w:val="0030530C"/>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47BB6"/>
    <w:rsid w:val="0035088E"/>
    <w:rsid w:val="00352749"/>
    <w:rsid w:val="00352FEF"/>
    <w:rsid w:val="0035344A"/>
    <w:rsid w:val="00353872"/>
    <w:rsid w:val="003540CC"/>
    <w:rsid w:val="00356E10"/>
    <w:rsid w:val="003634AD"/>
    <w:rsid w:val="003651DF"/>
    <w:rsid w:val="0036614F"/>
    <w:rsid w:val="00366CCD"/>
    <w:rsid w:val="00370B90"/>
    <w:rsid w:val="00373D1F"/>
    <w:rsid w:val="00374A19"/>
    <w:rsid w:val="00376606"/>
    <w:rsid w:val="003766EF"/>
    <w:rsid w:val="00376DF2"/>
    <w:rsid w:val="003843C8"/>
    <w:rsid w:val="003860AF"/>
    <w:rsid w:val="0038738F"/>
    <w:rsid w:val="00393988"/>
    <w:rsid w:val="00394A8C"/>
    <w:rsid w:val="00395899"/>
    <w:rsid w:val="00395F09"/>
    <w:rsid w:val="003A016D"/>
    <w:rsid w:val="003A041B"/>
    <w:rsid w:val="003A2658"/>
    <w:rsid w:val="003A2C28"/>
    <w:rsid w:val="003A3353"/>
    <w:rsid w:val="003A4AAA"/>
    <w:rsid w:val="003A5862"/>
    <w:rsid w:val="003A594F"/>
    <w:rsid w:val="003B142A"/>
    <w:rsid w:val="003B5C0B"/>
    <w:rsid w:val="003B6F09"/>
    <w:rsid w:val="003B772C"/>
    <w:rsid w:val="003C08D2"/>
    <w:rsid w:val="003C0DA5"/>
    <w:rsid w:val="003C500C"/>
    <w:rsid w:val="003C6D08"/>
    <w:rsid w:val="003C7327"/>
    <w:rsid w:val="003D4895"/>
    <w:rsid w:val="003D508E"/>
    <w:rsid w:val="003D7B11"/>
    <w:rsid w:val="003E2F2A"/>
    <w:rsid w:val="003E4F31"/>
    <w:rsid w:val="003E6150"/>
    <w:rsid w:val="003F333E"/>
    <w:rsid w:val="003F59BF"/>
    <w:rsid w:val="003F619C"/>
    <w:rsid w:val="003F651E"/>
    <w:rsid w:val="004023C0"/>
    <w:rsid w:val="00405F2E"/>
    <w:rsid w:val="0040650F"/>
    <w:rsid w:val="00412019"/>
    <w:rsid w:val="00412AC7"/>
    <w:rsid w:val="00415032"/>
    <w:rsid w:val="00420D70"/>
    <w:rsid w:val="004229E2"/>
    <w:rsid w:val="00423B5B"/>
    <w:rsid w:val="00424074"/>
    <w:rsid w:val="004240D4"/>
    <w:rsid w:val="00425642"/>
    <w:rsid w:val="00426491"/>
    <w:rsid w:val="00430B69"/>
    <w:rsid w:val="0043483A"/>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677B9"/>
    <w:rsid w:val="004700D5"/>
    <w:rsid w:val="004715DE"/>
    <w:rsid w:val="00471C18"/>
    <w:rsid w:val="00476949"/>
    <w:rsid w:val="004770E5"/>
    <w:rsid w:val="0048041A"/>
    <w:rsid w:val="0048261B"/>
    <w:rsid w:val="0048475F"/>
    <w:rsid w:val="00484A20"/>
    <w:rsid w:val="004856A9"/>
    <w:rsid w:val="00486E49"/>
    <w:rsid w:val="00487F52"/>
    <w:rsid w:val="00490CC5"/>
    <w:rsid w:val="00491D85"/>
    <w:rsid w:val="004923D4"/>
    <w:rsid w:val="00493080"/>
    <w:rsid w:val="00494383"/>
    <w:rsid w:val="00495A8A"/>
    <w:rsid w:val="00495B2A"/>
    <w:rsid w:val="00496027"/>
    <w:rsid w:val="004A00BF"/>
    <w:rsid w:val="004A1FDB"/>
    <w:rsid w:val="004A2D0E"/>
    <w:rsid w:val="004A330D"/>
    <w:rsid w:val="004A3F7D"/>
    <w:rsid w:val="004A5BC4"/>
    <w:rsid w:val="004A6744"/>
    <w:rsid w:val="004A6E8A"/>
    <w:rsid w:val="004A7651"/>
    <w:rsid w:val="004B1C50"/>
    <w:rsid w:val="004B35E5"/>
    <w:rsid w:val="004B6EAD"/>
    <w:rsid w:val="004B72D1"/>
    <w:rsid w:val="004B744D"/>
    <w:rsid w:val="004B7E32"/>
    <w:rsid w:val="004C29E2"/>
    <w:rsid w:val="004C2C49"/>
    <w:rsid w:val="004C72AA"/>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591C"/>
    <w:rsid w:val="0050633D"/>
    <w:rsid w:val="00507910"/>
    <w:rsid w:val="00511052"/>
    <w:rsid w:val="0051261C"/>
    <w:rsid w:val="0051318F"/>
    <w:rsid w:val="00513AA2"/>
    <w:rsid w:val="005209CE"/>
    <w:rsid w:val="00521184"/>
    <w:rsid w:val="00521650"/>
    <w:rsid w:val="0052238B"/>
    <w:rsid w:val="005250EE"/>
    <w:rsid w:val="005262A3"/>
    <w:rsid w:val="00526671"/>
    <w:rsid w:val="00527ADC"/>
    <w:rsid w:val="00530B9D"/>
    <w:rsid w:val="00530BC3"/>
    <w:rsid w:val="0053497E"/>
    <w:rsid w:val="005364D3"/>
    <w:rsid w:val="005368B6"/>
    <w:rsid w:val="00536BBF"/>
    <w:rsid w:val="00537CD7"/>
    <w:rsid w:val="00541CA4"/>
    <w:rsid w:val="00541D93"/>
    <w:rsid w:val="005443EB"/>
    <w:rsid w:val="005465C2"/>
    <w:rsid w:val="0055150E"/>
    <w:rsid w:val="005531AF"/>
    <w:rsid w:val="00553F83"/>
    <w:rsid w:val="005543F1"/>
    <w:rsid w:val="00554824"/>
    <w:rsid w:val="00555629"/>
    <w:rsid w:val="0055573D"/>
    <w:rsid w:val="00560B7B"/>
    <w:rsid w:val="00561A5A"/>
    <w:rsid w:val="005633F3"/>
    <w:rsid w:val="00564E29"/>
    <w:rsid w:val="00564ECC"/>
    <w:rsid w:val="005658C9"/>
    <w:rsid w:val="00567F4D"/>
    <w:rsid w:val="00570B78"/>
    <w:rsid w:val="0057236A"/>
    <w:rsid w:val="00573A5C"/>
    <w:rsid w:val="00581E70"/>
    <w:rsid w:val="005854CB"/>
    <w:rsid w:val="0059005F"/>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3EC9"/>
    <w:rsid w:val="005C4333"/>
    <w:rsid w:val="005C5D26"/>
    <w:rsid w:val="005D1ED0"/>
    <w:rsid w:val="005D40B7"/>
    <w:rsid w:val="005D4820"/>
    <w:rsid w:val="005D4B5D"/>
    <w:rsid w:val="005D6623"/>
    <w:rsid w:val="005D6EAD"/>
    <w:rsid w:val="005D7D35"/>
    <w:rsid w:val="005E05A5"/>
    <w:rsid w:val="005E0600"/>
    <w:rsid w:val="005E0636"/>
    <w:rsid w:val="005E06E9"/>
    <w:rsid w:val="005E27C1"/>
    <w:rsid w:val="005E3FB7"/>
    <w:rsid w:val="005E5B67"/>
    <w:rsid w:val="005E70DF"/>
    <w:rsid w:val="005E7AF4"/>
    <w:rsid w:val="005E7B05"/>
    <w:rsid w:val="005F06C3"/>
    <w:rsid w:val="005F24D8"/>
    <w:rsid w:val="0060143A"/>
    <w:rsid w:val="00603653"/>
    <w:rsid w:val="00604BA9"/>
    <w:rsid w:val="00604E45"/>
    <w:rsid w:val="006079D4"/>
    <w:rsid w:val="00607EBD"/>
    <w:rsid w:val="00610692"/>
    <w:rsid w:val="00611A9B"/>
    <w:rsid w:val="006136ED"/>
    <w:rsid w:val="006149BA"/>
    <w:rsid w:val="006208E7"/>
    <w:rsid w:val="00620D03"/>
    <w:rsid w:val="00621CB3"/>
    <w:rsid w:val="006230FE"/>
    <w:rsid w:val="00624BC4"/>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3FC1"/>
    <w:rsid w:val="00654590"/>
    <w:rsid w:val="0065550D"/>
    <w:rsid w:val="006560EB"/>
    <w:rsid w:val="00660A93"/>
    <w:rsid w:val="006664EC"/>
    <w:rsid w:val="00675FB6"/>
    <w:rsid w:val="006775D3"/>
    <w:rsid w:val="006800B3"/>
    <w:rsid w:val="00681310"/>
    <w:rsid w:val="00686268"/>
    <w:rsid w:val="0069090F"/>
    <w:rsid w:val="00692532"/>
    <w:rsid w:val="00695C7D"/>
    <w:rsid w:val="006A04EE"/>
    <w:rsid w:val="006A5C9F"/>
    <w:rsid w:val="006A7CBF"/>
    <w:rsid w:val="006B1EAB"/>
    <w:rsid w:val="006B2C0E"/>
    <w:rsid w:val="006B3409"/>
    <w:rsid w:val="006B56A9"/>
    <w:rsid w:val="006B6815"/>
    <w:rsid w:val="006C23F3"/>
    <w:rsid w:val="006C6684"/>
    <w:rsid w:val="006C6E81"/>
    <w:rsid w:val="006C71BD"/>
    <w:rsid w:val="006D16F1"/>
    <w:rsid w:val="006D219E"/>
    <w:rsid w:val="006D2DEE"/>
    <w:rsid w:val="006D420A"/>
    <w:rsid w:val="006D51B9"/>
    <w:rsid w:val="006D553C"/>
    <w:rsid w:val="006D5865"/>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26243"/>
    <w:rsid w:val="00730012"/>
    <w:rsid w:val="007303A5"/>
    <w:rsid w:val="007313FD"/>
    <w:rsid w:val="007324A9"/>
    <w:rsid w:val="007360F2"/>
    <w:rsid w:val="00741A94"/>
    <w:rsid w:val="007437B7"/>
    <w:rsid w:val="007475E2"/>
    <w:rsid w:val="00751272"/>
    <w:rsid w:val="0075159E"/>
    <w:rsid w:val="00751CB0"/>
    <w:rsid w:val="007530BA"/>
    <w:rsid w:val="0075511E"/>
    <w:rsid w:val="00755AB7"/>
    <w:rsid w:val="00755D44"/>
    <w:rsid w:val="00756C67"/>
    <w:rsid w:val="00760C74"/>
    <w:rsid w:val="00765194"/>
    <w:rsid w:val="007664EE"/>
    <w:rsid w:val="007672B9"/>
    <w:rsid w:val="00767D42"/>
    <w:rsid w:val="0077016A"/>
    <w:rsid w:val="007728B1"/>
    <w:rsid w:val="007755A3"/>
    <w:rsid w:val="007909D5"/>
    <w:rsid w:val="00791FE4"/>
    <w:rsid w:val="00792C7B"/>
    <w:rsid w:val="007951BF"/>
    <w:rsid w:val="00797594"/>
    <w:rsid w:val="00797932"/>
    <w:rsid w:val="007A3B3F"/>
    <w:rsid w:val="007A4620"/>
    <w:rsid w:val="007A49DC"/>
    <w:rsid w:val="007A4CF8"/>
    <w:rsid w:val="007A5CB9"/>
    <w:rsid w:val="007A5EEB"/>
    <w:rsid w:val="007A63DB"/>
    <w:rsid w:val="007B11CD"/>
    <w:rsid w:val="007B1BBD"/>
    <w:rsid w:val="007B2222"/>
    <w:rsid w:val="007B34C6"/>
    <w:rsid w:val="007B40F7"/>
    <w:rsid w:val="007C2301"/>
    <w:rsid w:val="007C270D"/>
    <w:rsid w:val="007C3027"/>
    <w:rsid w:val="007C4C7C"/>
    <w:rsid w:val="007C4D82"/>
    <w:rsid w:val="007C5260"/>
    <w:rsid w:val="007C5FBC"/>
    <w:rsid w:val="007D329C"/>
    <w:rsid w:val="007D43E7"/>
    <w:rsid w:val="007E01D7"/>
    <w:rsid w:val="007E1E8C"/>
    <w:rsid w:val="007E26F1"/>
    <w:rsid w:val="007F1A07"/>
    <w:rsid w:val="007F1D50"/>
    <w:rsid w:val="007F2DFB"/>
    <w:rsid w:val="007F2F92"/>
    <w:rsid w:val="007F7EEA"/>
    <w:rsid w:val="00800607"/>
    <w:rsid w:val="00800869"/>
    <w:rsid w:val="00801EFA"/>
    <w:rsid w:val="008073A7"/>
    <w:rsid w:val="00807AB6"/>
    <w:rsid w:val="008126FB"/>
    <w:rsid w:val="00812A38"/>
    <w:rsid w:val="00812DB1"/>
    <w:rsid w:val="00812ED6"/>
    <w:rsid w:val="00813917"/>
    <w:rsid w:val="0081586E"/>
    <w:rsid w:val="00816032"/>
    <w:rsid w:val="00817CDA"/>
    <w:rsid w:val="00820210"/>
    <w:rsid w:val="00820428"/>
    <w:rsid w:val="00820BB5"/>
    <w:rsid w:val="00820C09"/>
    <w:rsid w:val="008222E6"/>
    <w:rsid w:val="008224C8"/>
    <w:rsid w:val="0082286E"/>
    <w:rsid w:val="00822AA8"/>
    <w:rsid w:val="00824D3A"/>
    <w:rsid w:val="0083010A"/>
    <w:rsid w:val="008326B1"/>
    <w:rsid w:val="0083307E"/>
    <w:rsid w:val="008347F7"/>
    <w:rsid w:val="00835437"/>
    <w:rsid w:val="00835798"/>
    <w:rsid w:val="008367F5"/>
    <w:rsid w:val="008375B7"/>
    <w:rsid w:val="008442E4"/>
    <w:rsid w:val="00846E3C"/>
    <w:rsid w:val="0084764C"/>
    <w:rsid w:val="00851A54"/>
    <w:rsid w:val="008531D2"/>
    <w:rsid w:val="008535DB"/>
    <w:rsid w:val="00853F52"/>
    <w:rsid w:val="00855EC8"/>
    <w:rsid w:val="00861056"/>
    <w:rsid w:val="00861AE5"/>
    <w:rsid w:val="00862647"/>
    <w:rsid w:val="00862EC3"/>
    <w:rsid w:val="00863844"/>
    <w:rsid w:val="00865F95"/>
    <w:rsid w:val="0086707E"/>
    <w:rsid w:val="008709B7"/>
    <w:rsid w:val="00871507"/>
    <w:rsid w:val="00872A1D"/>
    <w:rsid w:val="008804AB"/>
    <w:rsid w:val="00885291"/>
    <w:rsid w:val="0088596B"/>
    <w:rsid w:val="00887C30"/>
    <w:rsid w:val="008938B1"/>
    <w:rsid w:val="00895C85"/>
    <w:rsid w:val="00895EF3"/>
    <w:rsid w:val="008971F6"/>
    <w:rsid w:val="00897B93"/>
    <w:rsid w:val="008A2A43"/>
    <w:rsid w:val="008A402C"/>
    <w:rsid w:val="008A4BE4"/>
    <w:rsid w:val="008A53D7"/>
    <w:rsid w:val="008A5DB4"/>
    <w:rsid w:val="008A6969"/>
    <w:rsid w:val="008B379F"/>
    <w:rsid w:val="008B3809"/>
    <w:rsid w:val="008B5D12"/>
    <w:rsid w:val="008B74D6"/>
    <w:rsid w:val="008C1E16"/>
    <w:rsid w:val="008C4C7B"/>
    <w:rsid w:val="008C5DB8"/>
    <w:rsid w:val="008C6697"/>
    <w:rsid w:val="008C6A69"/>
    <w:rsid w:val="008C6EF5"/>
    <w:rsid w:val="008D0764"/>
    <w:rsid w:val="008D27ED"/>
    <w:rsid w:val="008D3A24"/>
    <w:rsid w:val="008D67E7"/>
    <w:rsid w:val="008D7589"/>
    <w:rsid w:val="008D75D1"/>
    <w:rsid w:val="008E25B2"/>
    <w:rsid w:val="008E2909"/>
    <w:rsid w:val="008E371A"/>
    <w:rsid w:val="008E596B"/>
    <w:rsid w:val="008E7CE5"/>
    <w:rsid w:val="008F15CA"/>
    <w:rsid w:val="008F2ACB"/>
    <w:rsid w:val="008F32E3"/>
    <w:rsid w:val="008F4EEA"/>
    <w:rsid w:val="008F5000"/>
    <w:rsid w:val="008F542C"/>
    <w:rsid w:val="008F7E70"/>
    <w:rsid w:val="009003F6"/>
    <w:rsid w:val="00901807"/>
    <w:rsid w:val="00902240"/>
    <w:rsid w:val="00902DAD"/>
    <w:rsid w:val="0090457F"/>
    <w:rsid w:val="00907ED5"/>
    <w:rsid w:val="0091321A"/>
    <w:rsid w:val="00914A95"/>
    <w:rsid w:val="009278A1"/>
    <w:rsid w:val="00927CC9"/>
    <w:rsid w:val="00931325"/>
    <w:rsid w:val="0093179D"/>
    <w:rsid w:val="00932D84"/>
    <w:rsid w:val="00933320"/>
    <w:rsid w:val="00933ABB"/>
    <w:rsid w:val="00933BFC"/>
    <w:rsid w:val="00937723"/>
    <w:rsid w:val="00941234"/>
    <w:rsid w:val="00941566"/>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3C9"/>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B08BF"/>
    <w:rsid w:val="009B66D3"/>
    <w:rsid w:val="009C16F8"/>
    <w:rsid w:val="009C2E58"/>
    <w:rsid w:val="009C370E"/>
    <w:rsid w:val="009D3111"/>
    <w:rsid w:val="009D6FBE"/>
    <w:rsid w:val="009D7948"/>
    <w:rsid w:val="009E13E0"/>
    <w:rsid w:val="009E2422"/>
    <w:rsid w:val="009E3815"/>
    <w:rsid w:val="009E3C2D"/>
    <w:rsid w:val="009E65C5"/>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0243"/>
    <w:rsid w:val="00A03EDE"/>
    <w:rsid w:val="00A04433"/>
    <w:rsid w:val="00A049B0"/>
    <w:rsid w:val="00A06A75"/>
    <w:rsid w:val="00A06C7A"/>
    <w:rsid w:val="00A10C5C"/>
    <w:rsid w:val="00A11286"/>
    <w:rsid w:val="00A11602"/>
    <w:rsid w:val="00A14E1A"/>
    <w:rsid w:val="00A15A1B"/>
    <w:rsid w:val="00A17CB4"/>
    <w:rsid w:val="00A2244E"/>
    <w:rsid w:val="00A23612"/>
    <w:rsid w:val="00A24343"/>
    <w:rsid w:val="00A24451"/>
    <w:rsid w:val="00A2562B"/>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56068"/>
    <w:rsid w:val="00A605F6"/>
    <w:rsid w:val="00A62093"/>
    <w:rsid w:val="00A625EC"/>
    <w:rsid w:val="00A670B9"/>
    <w:rsid w:val="00A671A8"/>
    <w:rsid w:val="00A67581"/>
    <w:rsid w:val="00A6774B"/>
    <w:rsid w:val="00A72546"/>
    <w:rsid w:val="00A732CB"/>
    <w:rsid w:val="00A75709"/>
    <w:rsid w:val="00A76C52"/>
    <w:rsid w:val="00A773E4"/>
    <w:rsid w:val="00A804B3"/>
    <w:rsid w:val="00A819E8"/>
    <w:rsid w:val="00A81E95"/>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E70F5"/>
    <w:rsid w:val="00AF05FA"/>
    <w:rsid w:val="00AF1BCF"/>
    <w:rsid w:val="00AF3530"/>
    <w:rsid w:val="00AF519C"/>
    <w:rsid w:val="00AF78B6"/>
    <w:rsid w:val="00B00F11"/>
    <w:rsid w:val="00B0118B"/>
    <w:rsid w:val="00B01BF6"/>
    <w:rsid w:val="00B02373"/>
    <w:rsid w:val="00B03C06"/>
    <w:rsid w:val="00B0684C"/>
    <w:rsid w:val="00B0758B"/>
    <w:rsid w:val="00B101B6"/>
    <w:rsid w:val="00B12AF2"/>
    <w:rsid w:val="00B12B9F"/>
    <w:rsid w:val="00B14DC1"/>
    <w:rsid w:val="00B15D1E"/>
    <w:rsid w:val="00B1619E"/>
    <w:rsid w:val="00B16B54"/>
    <w:rsid w:val="00B17636"/>
    <w:rsid w:val="00B220C8"/>
    <w:rsid w:val="00B232A4"/>
    <w:rsid w:val="00B25514"/>
    <w:rsid w:val="00B30CBA"/>
    <w:rsid w:val="00B30E28"/>
    <w:rsid w:val="00B3147F"/>
    <w:rsid w:val="00B331FA"/>
    <w:rsid w:val="00B347CF"/>
    <w:rsid w:val="00B36006"/>
    <w:rsid w:val="00B365CA"/>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1235"/>
    <w:rsid w:val="00B72403"/>
    <w:rsid w:val="00B72F06"/>
    <w:rsid w:val="00B73783"/>
    <w:rsid w:val="00B75088"/>
    <w:rsid w:val="00B76C1C"/>
    <w:rsid w:val="00B803AF"/>
    <w:rsid w:val="00B82C84"/>
    <w:rsid w:val="00B83CAC"/>
    <w:rsid w:val="00B84BB2"/>
    <w:rsid w:val="00B85162"/>
    <w:rsid w:val="00B91B39"/>
    <w:rsid w:val="00B9300A"/>
    <w:rsid w:val="00B94519"/>
    <w:rsid w:val="00B95321"/>
    <w:rsid w:val="00B97B6F"/>
    <w:rsid w:val="00B97E3A"/>
    <w:rsid w:val="00BA07DF"/>
    <w:rsid w:val="00BA1185"/>
    <w:rsid w:val="00BA12D8"/>
    <w:rsid w:val="00BA17EA"/>
    <w:rsid w:val="00BA2515"/>
    <w:rsid w:val="00BA25D9"/>
    <w:rsid w:val="00BA2DD2"/>
    <w:rsid w:val="00BA2E70"/>
    <w:rsid w:val="00BA302A"/>
    <w:rsid w:val="00BA31C0"/>
    <w:rsid w:val="00BA5867"/>
    <w:rsid w:val="00BA6A98"/>
    <w:rsid w:val="00BA76DD"/>
    <w:rsid w:val="00BA7EBC"/>
    <w:rsid w:val="00BB0850"/>
    <w:rsid w:val="00BB24C4"/>
    <w:rsid w:val="00BB2AD0"/>
    <w:rsid w:val="00BB2B94"/>
    <w:rsid w:val="00BB2FFC"/>
    <w:rsid w:val="00BB3ADA"/>
    <w:rsid w:val="00BB496A"/>
    <w:rsid w:val="00BB5497"/>
    <w:rsid w:val="00BB6F9B"/>
    <w:rsid w:val="00BB76A0"/>
    <w:rsid w:val="00BC1014"/>
    <w:rsid w:val="00BC4521"/>
    <w:rsid w:val="00BC4BC3"/>
    <w:rsid w:val="00BC5635"/>
    <w:rsid w:val="00BC5DE4"/>
    <w:rsid w:val="00BC67CD"/>
    <w:rsid w:val="00BD2189"/>
    <w:rsid w:val="00BD27AB"/>
    <w:rsid w:val="00BD42DE"/>
    <w:rsid w:val="00BD5914"/>
    <w:rsid w:val="00BD5E7C"/>
    <w:rsid w:val="00BE17F4"/>
    <w:rsid w:val="00BE22B3"/>
    <w:rsid w:val="00BE422C"/>
    <w:rsid w:val="00BE5A62"/>
    <w:rsid w:val="00BE614C"/>
    <w:rsid w:val="00BF17E1"/>
    <w:rsid w:val="00BF2FE9"/>
    <w:rsid w:val="00BF4104"/>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22CA"/>
    <w:rsid w:val="00C2357E"/>
    <w:rsid w:val="00C243C7"/>
    <w:rsid w:val="00C3028C"/>
    <w:rsid w:val="00C306F4"/>
    <w:rsid w:val="00C31861"/>
    <w:rsid w:val="00C3330C"/>
    <w:rsid w:val="00C344D6"/>
    <w:rsid w:val="00C35E19"/>
    <w:rsid w:val="00C3659F"/>
    <w:rsid w:val="00C36CB8"/>
    <w:rsid w:val="00C413D4"/>
    <w:rsid w:val="00C415DA"/>
    <w:rsid w:val="00C41FDF"/>
    <w:rsid w:val="00C44004"/>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5372"/>
    <w:rsid w:val="00C96B4E"/>
    <w:rsid w:val="00CA40B0"/>
    <w:rsid w:val="00CA5963"/>
    <w:rsid w:val="00CA5F3C"/>
    <w:rsid w:val="00CA6285"/>
    <w:rsid w:val="00CA62D8"/>
    <w:rsid w:val="00CA701B"/>
    <w:rsid w:val="00CA701F"/>
    <w:rsid w:val="00CA74E4"/>
    <w:rsid w:val="00CA7BBF"/>
    <w:rsid w:val="00CB5618"/>
    <w:rsid w:val="00CB7704"/>
    <w:rsid w:val="00CB7741"/>
    <w:rsid w:val="00CC0740"/>
    <w:rsid w:val="00CC1D76"/>
    <w:rsid w:val="00CC46CC"/>
    <w:rsid w:val="00CD0519"/>
    <w:rsid w:val="00CD1F21"/>
    <w:rsid w:val="00CD2075"/>
    <w:rsid w:val="00CD5F14"/>
    <w:rsid w:val="00CD5F54"/>
    <w:rsid w:val="00CE374C"/>
    <w:rsid w:val="00CF169F"/>
    <w:rsid w:val="00CF2A56"/>
    <w:rsid w:val="00CF2DCF"/>
    <w:rsid w:val="00CF46A3"/>
    <w:rsid w:val="00CF53B8"/>
    <w:rsid w:val="00CF5FE7"/>
    <w:rsid w:val="00D0011E"/>
    <w:rsid w:val="00D03628"/>
    <w:rsid w:val="00D0641F"/>
    <w:rsid w:val="00D075AA"/>
    <w:rsid w:val="00D10370"/>
    <w:rsid w:val="00D10D8C"/>
    <w:rsid w:val="00D11861"/>
    <w:rsid w:val="00D11D57"/>
    <w:rsid w:val="00D15067"/>
    <w:rsid w:val="00D20523"/>
    <w:rsid w:val="00D208E9"/>
    <w:rsid w:val="00D2146D"/>
    <w:rsid w:val="00D234C0"/>
    <w:rsid w:val="00D23EC6"/>
    <w:rsid w:val="00D269DF"/>
    <w:rsid w:val="00D27CC0"/>
    <w:rsid w:val="00D3120D"/>
    <w:rsid w:val="00D31534"/>
    <w:rsid w:val="00D32EF8"/>
    <w:rsid w:val="00D33622"/>
    <w:rsid w:val="00D338A7"/>
    <w:rsid w:val="00D3552C"/>
    <w:rsid w:val="00D35A83"/>
    <w:rsid w:val="00D35D81"/>
    <w:rsid w:val="00D37666"/>
    <w:rsid w:val="00D40E5E"/>
    <w:rsid w:val="00D41A60"/>
    <w:rsid w:val="00D41A97"/>
    <w:rsid w:val="00D42DF0"/>
    <w:rsid w:val="00D432B7"/>
    <w:rsid w:val="00D43FFF"/>
    <w:rsid w:val="00D526AB"/>
    <w:rsid w:val="00D537AE"/>
    <w:rsid w:val="00D53FE4"/>
    <w:rsid w:val="00D56390"/>
    <w:rsid w:val="00D564D7"/>
    <w:rsid w:val="00D605CC"/>
    <w:rsid w:val="00D62CAD"/>
    <w:rsid w:val="00D6300E"/>
    <w:rsid w:val="00D66231"/>
    <w:rsid w:val="00D662D3"/>
    <w:rsid w:val="00D6663F"/>
    <w:rsid w:val="00D66C3F"/>
    <w:rsid w:val="00D66C89"/>
    <w:rsid w:val="00D6718D"/>
    <w:rsid w:val="00D67866"/>
    <w:rsid w:val="00D67AAC"/>
    <w:rsid w:val="00D72C3E"/>
    <w:rsid w:val="00D74508"/>
    <w:rsid w:val="00D75432"/>
    <w:rsid w:val="00D82D99"/>
    <w:rsid w:val="00D83B77"/>
    <w:rsid w:val="00D9330E"/>
    <w:rsid w:val="00D97761"/>
    <w:rsid w:val="00DA0794"/>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4AFB"/>
    <w:rsid w:val="00E05768"/>
    <w:rsid w:val="00E06B0E"/>
    <w:rsid w:val="00E07261"/>
    <w:rsid w:val="00E12B2D"/>
    <w:rsid w:val="00E163F5"/>
    <w:rsid w:val="00E16CF4"/>
    <w:rsid w:val="00E1725B"/>
    <w:rsid w:val="00E17AAA"/>
    <w:rsid w:val="00E2023C"/>
    <w:rsid w:val="00E204A3"/>
    <w:rsid w:val="00E23EA4"/>
    <w:rsid w:val="00E27F47"/>
    <w:rsid w:val="00E32BDD"/>
    <w:rsid w:val="00E337B2"/>
    <w:rsid w:val="00E36046"/>
    <w:rsid w:val="00E3698D"/>
    <w:rsid w:val="00E5141A"/>
    <w:rsid w:val="00E52AD0"/>
    <w:rsid w:val="00E52B61"/>
    <w:rsid w:val="00E53345"/>
    <w:rsid w:val="00E542ED"/>
    <w:rsid w:val="00E5608B"/>
    <w:rsid w:val="00E5753A"/>
    <w:rsid w:val="00E6192D"/>
    <w:rsid w:val="00E64429"/>
    <w:rsid w:val="00E6534B"/>
    <w:rsid w:val="00E66CA3"/>
    <w:rsid w:val="00E705B8"/>
    <w:rsid w:val="00E711DA"/>
    <w:rsid w:val="00E74074"/>
    <w:rsid w:val="00E7715F"/>
    <w:rsid w:val="00E773DC"/>
    <w:rsid w:val="00E810AC"/>
    <w:rsid w:val="00E81539"/>
    <w:rsid w:val="00E828AC"/>
    <w:rsid w:val="00E83FED"/>
    <w:rsid w:val="00E87CC3"/>
    <w:rsid w:val="00E91098"/>
    <w:rsid w:val="00E9190D"/>
    <w:rsid w:val="00E9210B"/>
    <w:rsid w:val="00E942BB"/>
    <w:rsid w:val="00E95537"/>
    <w:rsid w:val="00E964B0"/>
    <w:rsid w:val="00EA08B8"/>
    <w:rsid w:val="00EA0BBE"/>
    <w:rsid w:val="00EA3852"/>
    <w:rsid w:val="00EA4CD3"/>
    <w:rsid w:val="00EA4FFB"/>
    <w:rsid w:val="00EA6164"/>
    <w:rsid w:val="00EA7A01"/>
    <w:rsid w:val="00EB1029"/>
    <w:rsid w:val="00EB154B"/>
    <w:rsid w:val="00EB234D"/>
    <w:rsid w:val="00EB389B"/>
    <w:rsid w:val="00EB5C44"/>
    <w:rsid w:val="00EB5FE0"/>
    <w:rsid w:val="00EB626E"/>
    <w:rsid w:val="00EB6EC0"/>
    <w:rsid w:val="00EC07D0"/>
    <w:rsid w:val="00EC185B"/>
    <w:rsid w:val="00EC428E"/>
    <w:rsid w:val="00ED0CB9"/>
    <w:rsid w:val="00ED1087"/>
    <w:rsid w:val="00ED1E31"/>
    <w:rsid w:val="00ED2C50"/>
    <w:rsid w:val="00ED422F"/>
    <w:rsid w:val="00EE195A"/>
    <w:rsid w:val="00EE1C35"/>
    <w:rsid w:val="00EE2292"/>
    <w:rsid w:val="00EE372B"/>
    <w:rsid w:val="00EE7150"/>
    <w:rsid w:val="00EF18F6"/>
    <w:rsid w:val="00EF540C"/>
    <w:rsid w:val="00EF62D8"/>
    <w:rsid w:val="00EF7B9C"/>
    <w:rsid w:val="00F00F7F"/>
    <w:rsid w:val="00F02848"/>
    <w:rsid w:val="00F03447"/>
    <w:rsid w:val="00F04295"/>
    <w:rsid w:val="00F0482C"/>
    <w:rsid w:val="00F0661A"/>
    <w:rsid w:val="00F11169"/>
    <w:rsid w:val="00F119AC"/>
    <w:rsid w:val="00F135AB"/>
    <w:rsid w:val="00F14B55"/>
    <w:rsid w:val="00F154D3"/>
    <w:rsid w:val="00F15DF3"/>
    <w:rsid w:val="00F2023C"/>
    <w:rsid w:val="00F20512"/>
    <w:rsid w:val="00F23425"/>
    <w:rsid w:val="00F244D4"/>
    <w:rsid w:val="00F254B0"/>
    <w:rsid w:val="00F26062"/>
    <w:rsid w:val="00F26423"/>
    <w:rsid w:val="00F330F8"/>
    <w:rsid w:val="00F378BC"/>
    <w:rsid w:val="00F4014E"/>
    <w:rsid w:val="00F40B16"/>
    <w:rsid w:val="00F414A3"/>
    <w:rsid w:val="00F41718"/>
    <w:rsid w:val="00F4394B"/>
    <w:rsid w:val="00F44A63"/>
    <w:rsid w:val="00F476B3"/>
    <w:rsid w:val="00F52CF3"/>
    <w:rsid w:val="00F53ED4"/>
    <w:rsid w:val="00F56CFF"/>
    <w:rsid w:val="00F57DF8"/>
    <w:rsid w:val="00F600C5"/>
    <w:rsid w:val="00F618BE"/>
    <w:rsid w:val="00F6669E"/>
    <w:rsid w:val="00F666D6"/>
    <w:rsid w:val="00F7320A"/>
    <w:rsid w:val="00F73FC7"/>
    <w:rsid w:val="00F74046"/>
    <w:rsid w:val="00F74414"/>
    <w:rsid w:val="00F756A4"/>
    <w:rsid w:val="00F75D20"/>
    <w:rsid w:val="00F802C2"/>
    <w:rsid w:val="00F82C57"/>
    <w:rsid w:val="00F87EFB"/>
    <w:rsid w:val="00F90099"/>
    <w:rsid w:val="00F90248"/>
    <w:rsid w:val="00F90C71"/>
    <w:rsid w:val="00F96CA7"/>
    <w:rsid w:val="00F97CE8"/>
    <w:rsid w:val="00FA2572"/>
    <w:rsid w:val="00FA28FE"/>
    <w:rsid w:val="00FA4372"/>
    <w:rsid w:val="00FA5BA8"/>
    <w:rsid w:val="00FB33C3"/>
    <w:rsid w:val="00FB3DA4"/>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383B"/>
    <w:rsid w:val="00FF3A43"/>
    <w:rsid w:val="00FF459D"/>
    <w:rsid w:val="00FF45F1"/>
    <w:rsid w:val="00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5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BBE"/>
    <w:pPr>
      <w:widowControl w:val="0"/>
      <w:jc w:val="both"/>
    </w:pPr>
  </w:style>
  <w:style w:type="paragraph" w:styleId="1">
    <w:name w:val="heading 1"/>
    <w:basedOn w:val="a"/>
    <w:next w:val="a"/>
    <w:link w:val="1Char"/>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E6534B"/>
    <w:rPr>
      <w:b/>
      <w:bCs/>
      <w:kern w:val="44"/>
      <w:sz w:val="44"/>
      <w:szCs w:val="44"/>
    </w:rPr>
  </w:style>
  <w:style w:type="paragraph" w:styleId="a4">
    <w:name w:val="List Paragraph"/>
    <w:basedOn w:val="a"/>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0"/>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A5346"/>
    <w:rPr>
      <w:sz w:val="18"/>
      <w:szCs w:val="18"/>
    </w:rPr>
  </w:style>
  <w:style w:type="paragraph" w:styleId="a7">
    <w:name w:val="footer"/>
    <w:basedOn w:val="a"/>
    <w:link w:val="Char1"/>
    <w:uiPriority w:val="99"/>
    <w:unhideWhenUsed/>
    <w:rsid w:val="000A5346"/>
    <w:pPr>
      <w:tabs>
        <w:tab w:val="center" w:pos="4153"/>
        <w:tab w:val="right" w:pos="8306"/>
      </w:tabs>
      <w:snapToGrid w:val="0"/>
      <w:jc w:val="left"/>
    </w:pPr>
    <w:rPr>
      <w:sz w:val="18"/>
      <w:szCs w:val="18"/>
    </w:rPr>
  </w:style>
  <w:style w:type="character" w:customStyle="1" w:styleId="Char1">
    <w:name w:val="页脚 Char"/>
    <w:basedOn w:val="a0"/>
    <w:link w:val="a7"/>
    <w:uiPriority w:val="99"/>
    <w:rsid w:val="000A5346"/>
    <w:rPr>
      <w:sz w:val="18"/>
      <w:szCs w:val="18"/>
    </w:rPr>
  </w:style>
  <w:style w:type="character" w:customStyle="1" w:styleId="2Char">
    <w:name w:val="标题 2 Char"/>
    <w:basedOn w:val="a0"/>
    <w:link w:val="2"/>
    <w:uiPriority w:val="9"/>
    <w:rsid w:val="00C243C7"/>
    <w:rPr>
      <w:rFonts w:asciiTheme="majorHAnsi" w:eastAsiaTheme="majorEastAsia" w:hAnsiTheme="majorHAnsi" w:cstheme="majorBidi"/>
      <w:b/>
      <w:bCs/>
      <w:sz w:val="32"/>
      <w:szCs w:val="32"/>
    </w:rPr>
  </w:style>
  <w:style w:type="table" w:styleId="a8">
    <w:name w:val="Table Grid"/>
    <w:basedOn w:val="a1"/>
    <w:uiPriority w:val="59"/>
    <w:rsid w:val="00C77E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annotation reference"/>
    <w:basedOn w:val="a0"/>
    <w:uiPriority w:val="99"/>
    <w:rsid w:val="00092DF1"/>
    <w:rPr>
      <w:rFonts w:cs="Times New Roman"/>
      <w:sz w:val="21"/>
      <w:szCs w:val="21"/>
    </w:rPr>
  </w:style>
  <w:style w:type="character" w:customStyle="1" w:styleId="3Char">
    <w:name w:val="标题 3 Char"/>
    <w:basedOn w:val="a0"/>
    <w:link w:val="3"/>
    <w:uiPriority w:val="9"/>
    <w:rsid w:val="00FF2A70"/>
    <w:rPr>
      <w:b/>
      <w:bCs/>
      <w:sz w:val="32"/>
      <w:szCs w:val="32"/>
    </w:rPr>
  </w:style>
  <w:style w:type="paragraph" w:styleId="aa">
    <w:name w:val="Document Map"/>
    <w:basedOn w:val="a"/>
    <w:link w:val="Char2"/>
    <w:uiPriority w:val="99"/>
    <w:semiHidden/>
    <w:unhideWhenUsed/>
    <w:rsid w:val="004D3271"/>
    <w:rPr>
      <w:rFonts w:ascii="宋体" w:eastAsia="宋体"/>
      <w:sz w:val="18"/>
      <w:szCs w:val="18"/>
    </w:rPr>
  </w:style>
  <w:style w:type="character" w:customStyle="1" w:styleId="Char2">
    <w:name w:val="文档结构图 Char"/>
    <w:basedOn w:val="a0"/>
    <w:link w:val="aa"/>
    <w:uiPriority w:val="99"/>
    <w:semiHidden/>
    <w:rsid w:val="004D3271"/>
    <w:rPr>
      <w:rFonts w:ascii="宋体" w:eastAsia="宋体"/>
      <w:sz w:val="18"/>
      <w:szCs w:val="18"/>
    </w:rPr>
  </w:style>
  <w:style w:type="paragraph" w:styleId="ab">
    <w:name w:val="annotation text"/>
    <w:basedOn w:val="a"/>
    <w:link w:val="Char3"/>
    <w:uiPriority w:val="99"/>
    <w:unhideWhenUsed/>
    <w:rsid w:val="0030161F"/>
    <w:pPr>
      <w:jc w:val="left"/>
    </w:pPr>
  </w:style>
  <w:style w:type="character" w:customStyle="1" w:styleId="Char3">
    <w:name w:val="批注文字 Char"/>
    <w:basedOn w:val="a0"/>
    <w:link w:val="ab"/>
    <w:uiPriority w:val="99"/>
    <w:rsid w:val="003016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726019">
      <w:bodyDiv w:val="1"/>
      <w:marLeft w:val="0"/>
      <w:marRight w:val="0"/>
      <w:marTop w:val="0"/>
      <w:marBottom w:val="0"/>
      <w:divBdr>
        <w:top w:val="none" w:sz="0" w:space="0" w:color="auto"/>
        <w:left w:val="none" w:sz="0" w:space="0" w:color="auto"/>
        <w:bottom w:val="none" w:sz="0" w:space="0" w:color="auto"/>
        <w:right w:val="none" w:sz="0" w:space="0" w:color="auto"/>
      </w:divBdr>
    </w:div>
    <w:div w:id="20815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r w:rsidRPr="00E35F94">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169E8"/>
    <w:rsid w:val="00020988"/>
    <w:rsid w:val="000707B9"/>
    <w:rsid w:val="0007083B"/>
    <w:rsid w:val="00097E04"/>
    <w:rsid w:val="000B1F8E"/>
    <w:rsid w:val="000B6D93"/>
    <w:rsid w:val="000D2F4E"/>
    <w:rsid w:val="000F21C0"/>
    <w:rsid w:val="0010438B"/>
    <w:rsid w:val="00120375"/>
    <w:rsid w:val="00120C3E"/>
    <w:rsid w:val="00134B75"/>
    <w:rsid w:val="00165E72"/>
    <w:rsid w:val="001B4F05"/>
    <w:rsid w:val="001D5BCD"/>
    <w:rsid w:val="001D6373"/>
    <w:rsid w:val="002062FA"/>
    <w:rsid w:val="00215A80"/>
    <w:rsid w:val="00234A6B"/>
    <w:rsid w:val="002D4B03"/>
    <w:rsid w:val="002D5EEE"/>
    <w:rsid w:val="002D5F81"/>
    <w:rsid w:val="002E0581"/>
    <w:rsid w:val="002E36A3"/>
    <w:rsid w:val="002E4048"/>
    <w:rsid w:val="003030EE"/>
    <w:rsid w:val="003135D7"/>
    <w:rsid w:val="00314113"/>
    <w:rsid w:val="0033049C"/>
    <w:rsid w:val="00363843"/>
    <w:rsid w:val="003B477F"/>
    <w:rsid w:val="003C500C"/>
    <w:rsid w:val="003D47EC"/>
    <w:rsid w:val="003D63F4"/>
    <w:rsid w:val="003E5DAA"/>
    <w:rsid w:val="003E67D6"/>
    <w:rsid w:val="003F1711"/>
    <w:rsid w:val="0048217D"/>
    <w:rsid w:val="004856A9"/>
    <w:rsid w:val="00486C2F"/>
    <w:rsid w:val="0049007A"/>
    <w:rsid w:val="004A00BF"/>
    <w:rsid w:val="004B72D1"/>
    <w:rsid w:val="004D70C6"/>
    <w:rsid w:val="004F027D"/>
    <w:rsid w:val="005209CE"/>
    <w:rsid w:val="0058791E"/>
    <w:rsid w:val="00590B74"/>
    <w:rsid w:val="005E0913"/>
    <w:rsid w:val="00607EBD"/>
    <w:rsid w:val="00620D03"/>
    <w:rsid w:val="00634967"/>
    <w:rsid w:val="00637A9C"/>
    <w:rsid w:val="0064529B"/>
    <w:rsid w:val="0069188B"/>
    <w:rsid w:val="006D16F1"/>
    <w:rsid w:val="006D51B9"/>
    <w:rsid w:val="00704D59"/>
    <w:rsid w:val="0071227B"/>
    <w:rsid w:val="00730704"/>
    <w:rsid w:val="00750850"/>
    <w:rsid w:val="00754F3A"/>
    <w:rsid w:val="00763356"/>
    <w:rsid w:val="00795B9A"/>
    <w:rsid w:val="007A43B6"/>
    <w:rsid w:val="00812096"/>
    <w:rsid w:val="008308A6"/>
    <w:rsid w:val="008347F7"/>
    <w:rsid w:val="008806BB"/>
    <w:rsid w:val="00884511"/>
    <w:rsid w:val="00884A9D"/>
    <w:rsid w:val="00895624"/>
    <w:rsid w:val="00912985"/>
    <w:rsid w:val="00914304"/>
    <w:rsid w:val="0091537E"/>
    <w:rsid w:val="00932870"/>
    <w:rsid w:val="00937873"/>
    <w:rsid w:val="009A3160"/>
    <w:rsid w:val="009B08BF"/>
    <w:rsid w:val="009B76BC"/>
    <w:rsid w:val="009C1599"/>
    <w:rsid w:val="009F6AB7"/>
    <w:rsid w:val="00A00243"/>
    <w:rsid w:val="00A03EDE"/>
    <w:rsid w:val="00A10E8A"/>
    <w:rsid w:val="00A56068"/>
    <w:rsid w:val="00A92A8E"/>
    <w:rsid w:val="00AB661F"/>
    <w:rsid w:val="00AF05FA"/>
    <w:rsid w:val="00AF0D03"/>
    <w:rsid w:val="00AF7E59"/>
    <w:rsid w:val="00B347CF"/>
    <w:rsid w:val="00B40799"/>
    <w:rsid w:val="00B55528"/>
    <w:rsid w:val="00B570BB"/>
    <w:rsid w:val="00B65DFB"/>
    <w:rsid w:val="00B67034"/>
    <w:rsid w:val="00B744F4"/>
    <w:rsid w:val="00B92C58"/>
    <w:rsid w:val="00BA6A98"/>
    <w:rsid w:val="00BD7B05"/>
    <w:rsid w:val="00C046A6"/>
    <w:rsid w:val="00C26E89"/>
    <w:rsid w:val="00C423F7"/>
    <w:rsid w:val="00C46EBA"/>
    <w:rsid w:val="00C65FD0"/>
    <w:rsid w:val="00C71EBA"/>
    <w:rsid w:val="00CA57B3"/>
    <w:rsid w:val="00CA74E4"/>
    <w:rsid w:val="00CC23F8"/>
    <w:rsid w:val="00CC62A8"/>
    <w:rsid w:val="00CF19E0"/>
    <w:rsid w:val="00D123CC"/>
    <w:rsid w:val="00D14420"/>
    <w:rsid w:val="00D51605"/>
    <w:rsid w:val="00D558B9"/>
    <w:rsid w:val="00D57572"/>
    <w:rsid w:val="00DC38EF"/>
    <w:rsid w:val="00DE3D72"/>
    <w:rsid w:val="00E03606"/>
    <w:rsid w:val="00E21A6A"/>
    <w:rsid w:val="00E537EB"/>
    <w:rsid w:val="00E613B7"/>
    <w:rsid w:val="00E67919"/>
    <w:rsid w:val="00E72C98"/>
    <w:rsid w:val="00E7345B"/>
    <w:rsid w:val="00E95ACA"/>
    <w:rsid w:val="00E964B0"/>
    <w:rsid w:val="00EA361D"/>
    <w:rsid w:val="00EA5588"/>
    <w:rsid w:val="00EB00A8"/>
    <w:rsid w:val="00EB5062"/>
    <w:rsid w:val="00EC286D"/>
    <w:rsid w:val="00ED4770"/>
    <w:rsid w:val="00ED5C78"/>
    <w:rsid w:val="00EE2A54"/>
    <w:rsid w:val="00EF0090"/>
    <w:rsid w:val="00EF540C"/>
    <w:rsid w:val="00F476B3"/>
    <w:rsid w:val="00F713F4"/>
    <w:rsid w:val="00F77E4B"/>
    <w:rsid w:val="00F82C57"/>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0581"/>
  </w:style>
  <w:style w:type="paragraph" w:customStyle="1" w:styleId="ADC5E8691900475DA5D4DB5D4961DA57">
    <w:name w:val="ADC5E8691900475DA5D4DB5D4961DA57"/>
    <w:rsid w:val="00A10E8A"/>
    <w:pPr>
      <w:widowControl w:val="0"/>
      <w:jc w:val="both"/>
    </w:pPr>
  </w:style>
  <w:style w:type="paragraph" w:customStyle="1" w:styleId="50EE01CBC7584CE2A41184907FE1A561">
    <w:name w:val="50EE01CBC7584CE2A41184907FE1A561"/>
    <w:rsid w:val="00795B9A"/>
    <w:pPr>
      <w:widowControl w:val="0"/>
      <w:jc w:val="both"/>
    </w:pPr>
  </w:style>
  <w:style w:type="paragraph" w:customStyle="1" w:styleId="98D55BEBC3904C539337D54394EE2B32">
    <w:name w:val="98D55BEBC3904C539337D54394EE2B32"/>
    <w:rsid w:val="00795B9A"/>
    <w:pPr>
      <w:widowControl w:val="0"/>
      <w:jc w:val="both"/>
    </w:pPr>
  </w:style>
  <w:style w:type="paragraph" w:customStyle="1" w:styleId="03E8640B15314C93BFF248E667D3D48F">
    <w:name w:val="03E8640B15314C93BFF248E667D3D48F"/>
    <w:rsid w:val="00795B9A"/>
    <w:pPr>
      <w:widowControl w:val="0"/>
      <w:jc w:val="both"/>
    </w:pPr>
  </w:style>
  <w:style w:type="paragraph" w:customStyle="1" w:styleId="B9B6B64303044FC2B3A9C7DDB14FF26D">
    <w:name w:val="B9B6B64303044FC2B3A9C7DDB14FF26D"/>
    <w:rsid w:val="00795B9A"/>
    <w:pPr>
      <w:widowControl w:val="0"/>
      <w:jc w:val="both"/>
    </w:pPr>
  </w:style>
  <w:style w:type="paragraph" w:customStyle="1" w:styleId="270C25108B6F449C9444BC5E7E762332">
    <w:name w:val="270C25108B6F449C9444BC5E7E762332"/>
    <w:rsid w:val="00795B9A"/>
    <w:pPr>
      <w:widowControl w:val="0"/>
      <w:jc w:val="both"/>
    </w:pPr>
  </w:style>
  <w:style w:type="paragraph" w:customStyle="1" w:styleId="63536B6574B44DBBB8E5BABDDAF7B7C6">
    <w:name w:val="63536B6574B44DBBB8E5BABDDAF7B7C6"/>
    <w:rsid w:val="00795B9A"/>
    <w:pPr>
      <w:widowControl w:val="0"/>
      <w:jc w:val="both"/>
    </w:pPr>
  </w:style>
  <w:style w:type="paragraph" w:customStyle="1" w:styleId="712DA854B7CC47C883C7159AAE72863B">
    <w:name w:val="712DA854B7CC47C883C7159AAE72863B"/>
    <w:rsid w:val="00795B9A"/>
    <w:pPr>
      <w:widowControl w:val="0"/>
      <w:jc w:val="both"/>
    </w:pPr>
  </w:style>
  <w:style w:type="paragraph" w:customStyle="1" w:styleId="DEE5AC30D0694A828A07035625FEFFDF">
    <w:name w:val="DEE5AC30D0694A828A07035625FEFFDF"/>
    <w:rsid w:val="00795B9A"/>
    <w:pPr>
      <w:widowControl w:val="0"/>
      <w:jc w:val="both"/>
    </w:pPr>
  </w:style>
  <w:style w:type="paragraph" w:customStyle="1" w:styleId="BF1E67C12AE640609ADC3DAEEA3FB1AE">
    <w:name w:val="BF1E67C12AE640609ADC3DAEEA3FB1AE"/>
    <w:rsid w:val="00795B9A"/>
    <w:pPr>
      <w:widowControl w:val="0"/>
      <w:jc w:val="both"/>
    </w:pPr>
  </w:style>
  <w:style w:type="paragraph" w:customStyle="1" w:styleId="6975289220084DF7A19B7289D2059AD6">
    <w:name w:val="6975289220084DF7A19B7289D2059AD6"/>
    <w:rsid w:val="002E0581"/>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]]></m:sse>
</m:mapping>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安徽省交通建设股份有限公司</clcta-gie:GongSiFaDingZhongWenMingCheng>
  <clcta-be:GuDongDaHuiZhaoKaiNianDu xmlns:clcta-be="clcta-be">2025</clcta-be:GuDongDaHuiZhaoKaiNianDu>
  <clcta-be:GuDongDaHuiJieCi xmlns:clcta-be="clcta-be"/>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]]></t:sse>
</t:template>
</file>

<file path=customXml/itemProps1.xml><?xml version="1.0" encoding="utf-8"?>
<ds:datastoreItem xmlns:ds="http://schemas.openxmlformats.org/officeDocument/2006/customXml" ds:itemID="{1F218C2E-CB1C-450A-BDDA-C29467F34777}">
  <ds:schemaRefs>
    <ds:schemaRef ds:uri="http://mapping.word.org/2012/mapping"/>
  </ds:schemaRefs>
</ds:datastoreItem>
</file>

<file path=customXml/itemProps2.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2CCAF606-A42A-4006-8BF3-2DF66297974E}">
  <ds:schemaRefs>
    <ds:schemaRef ds:uri="http://mapping.word.org/2014/section/customize"/>
  </ds:schemaRefs>
</ds:datastoreItem>
</file>

<file path=customXml/itemProps4.xml><?xml version="1.0" encoding="utf-8"?>
<ds:datastoreItem xmlns:ds="http://schemas.openxmlformats.org/officeDocument/2006/customXml" ds:itemID="{14AF931F-8884-4D75-B32E-70BDA5FB39AB}">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4287603812</TotalTime>
  <Pages>16</Pages>
  <Words>671</Words>
  <Characters>3825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林玲</cp:lastModifiedBy>
  <cp:revision>224</cp:revision>
  <cp:lastPrinted>2026-05-18T08:55:00Z</cp:lastPrinted>
  <dcterms:created xsi:type="dcterms:W3CDTF">2026-05-11T09:03:00Z</dcterms:created>
  <dcterms:modified xsi:type="dcterms:W3CDTF">2026-05-18T09:04:00Z</dcterms:modified>
</cp:coreProperties>
</file>